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2D" w:rsidRDefault="001D2A35" w:rsidP="00F763B8">
      <w:pPr>
        <w:pStyle w:val="Title"/>
        <w:ind w:left="2880" w:firstLine="720"/>
        <w:jc w:val="left"/>
        <w:rPr>
          <w:rFonts w:ascii="Arial" w:hAnsi="Arial" w:cs="Arial"/>
          <w:noProof/>
          <w:color w:val="auto"/>
          <w:sz w:val="26"/>
          <w:szCs w:val="20"/>
        </w:rPr>
      </w:pPr>
      <w:r>
        <w:rPr>
          <w:rFonts w:ascii="Arial" w:hAnsi="Arial" w:cs="Arial"/>
          <w:noProof/>
          <w:color w:val="auto"/>
          <w:sz w:val="2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7.6pt;margin-top:-17.85pt;width:114.9pt;height:120.85pt;z-index:251657728" stroked="f">
            <v:textbox style="mso-next-textbox:#_x0000_s1028" inset="0,0,0,0">
              <w:txbxContent>
                <w:p w:rsidR="0095795A" w:rsidRDefault="0095795A" w:rsidP="0039667C">
                  <w:pPr>
                    <w:ind w:left="-4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4450" cy="1485900"/>
                        <wp:effectExtent l="19050" t="0" r="0" b="0"/>
                        <wp:docPr id="1" name="Picture 1" descr="E:\my docs\DSC_8436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my docs\DSC_8436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3966">
        <w:rPr>
          <w:rFonts w:ascii="Arial" w:hAnsi="Arial" w:cs="Arial"/>
          <w:noProof/>
          <w:color w:val="auto"/>
          <w:sz w:val="26"/>
          <w:szCs w:val="20"/>
        </w:rPr>
        <w:t>BI</w:t>
      </w:r>
      <w:r w:rsidR="0076483F" w:rsidRPr="009570ED">
        <w:rPr>
          <w:rFonts w:ascii="Arial" w:hAnsi="Arial" w:cs="Arial"/>
          <w:noProof/>
          <w:color w:val="auto"/>
          <w:sz w:val="26"/>
          <w:szCs w:val="20"/>
        </w:rPr>
        <w:t>O-DATA</w:t>
      </w:r>
    </w:p>
    <w:p w:rsidR="00AC28DC" w:rsidRDefault="00AC28DC" w:rsidP="00F763B8">
      <w:pPr>
        <w:pStyle w:val="Title"/>
        <w:ind w:left="2880" w:firstLine="720"/>
        <w:jc w:val="left"/>
        <w:rPr>
          <w:rFonts w:ascii="Arial" w:hAnsi="Arial" w:cs="Arial"/>
          <w:noProof/>
          <w:color w:val="auto"/>
          <w:sz w:val="26"/>
          <w:szCs w:val="20"/>
        </w:rPr>
      </w:pPr>
    </w:p>
    <w:p w:rsidR="00AC28DC" w:rsidRDefault="00AC28DC" w:rsidP="00F763B8">
      <w:pPr>
        <w:pStyle w:val="Title"/>
        <w:ind w:left="2880" w:firstLine="720"/>
        <w:jc w:val="left"/>
        <w:rPr>
          <w:rFonts w:ascii="Arial" w:hAnsi="Arial" w:cs="Arial"/>
          <w:noProof/>
          <w:color w:val="auto"/>
          <w:sz w:val="26"/>
          <w:szCs w:val="20"/>
        </w:rPr>
      </w:pPr>
    </w:p>
    <w:p w:rsidR="00AC28DC" w:rsidRPr="009570ED" w:rsidRDefault="00AC28DC" w:rsidP="00F763B8">
      <w:pPr>
        <w:pStyle w:val="Title"/>
        <w:ind w:left="2880" w:firstLine="720"/>
        <w:jc w:val="left"/>
        <w:rPr>
          <w:rFonts w:ascii="Arial" w:hAnsi="Arial" w:cs="Arial"/>
          <w:color w:val="auto"/>
          <w:sz w:val="26"/>
          <w:szCs w:val="20"/>
        </w:rPr>
      </w:pPr>
    </w:p>
    <w:p w:rsidR="00366CE5" w:rsidRPr="001144BA" w:rsidRDefault="00366CE5">
      <w:pPr>
        <w:rPr>
          <w:rFonts w:ascii="Arial" w:hAnsi="Arial" w:cs="Arial"/>
          <w:i/>
          <w:sz w:val="20"/>
          <w:szCs w:val="20"/>
        </w:rPr>
      </w:pPr>
    </w:p>
    <w:p w:rsidR="00EB2D97" w:rsidRPr="001144BA" w:rsidRDefault="00463B2D">
      <w:pPr>
        <w:rPr>
          <w:rFonts w:ascii="Arial" w:hAnsi="Arial" w:cs="Arial"/>
          <w:caps/>
          <w:sz w:val="20"/>
          <w:szCs w:val="20"/>
        </w:rPr>
      </w:pPr>
      <w:r w:rsidRPr="001144BA">
        <w:rPr>
          <w:rFonts w:ascii="Arial" w:hAnsi="Arial" w:cs="Arial"/>
          <w:sz w:val="20"/>
          <w:szCs w:val="20"/>
        </w:rPr>
        <w:t>1. Name</w:t>
      </w:r>
      <w:r w:rsidR="0076483F" w:rsidRPr="001144BA">
        <w:rPr>
          <w:rFonts w:ascii="Arial" w:hAnsi="Arial" w:cs="Arial"/>
          <w:sz w:val="20"/>
          <w:szCs w:val="20"/>
        </w:rPr>
        <w:t xml:space="preserve"> (Emp</w:t>
      </w:r>
      <w:r w:rsidR="00CE1B3B">
        <w:rPr>
          <w:rFonts w:ascii="Arial" w:hAnsi="Arial" w:cs="Arial"/>
          <w:sz w:val="20"/>
          <w:szCs w:val="20"/>
        </w:rPr>
        <w:t>loyee</w:t>
      </w:r>
      <w:r w:rsidR="0076483F" w:rsidRPr="001144BA">
        <w:rPr>
          <w:rFonts w:ascii="Arial" w:hAnsi="Arial" w:cs="Arial"/>
          <w:sz w:val="20"/>
          <w:szCs w:val="20"/>
        </w:rPr>
        <w:t xml:space="preserve"> Code)</w:t>
      </w:r>
      <w:r w:rsidR="001144BA">
        <w:rPr>
          <w:rFonts w:ascii="Arial" w:hAnsi="Arial" w:cs="Arial"/>
          <w:sz w:val="20"/>
          <w:szCs w:val="20"/>
        </w:rPr>
        <w:tab/>
      </w:r>
      <w:r w:rsidR="001144BA" w:rsidRPr="001144BA">
        <w:rPr>
          <w:rFonts w:ascii="Arial" w:hAnsi="Arial" w:cs="Arial"/>
          <w:sz w:val="20"/>
          <w:szCs w:val="20"/>
        </w:rPr>
        <w:t>:</w:t>
      </w:r>
      <w:r w:rsidR="001144BA" w:rsidRPr="001144BA">
        <w:rPr>
          <w:rFonts w:ascii="Arial" w:hAnsi="Arial" w:cs="Arial"/>
          <w:caps/>
          <w:sz w:val="20"/>
          <w:szCs w:val="20"/>
        </w:rPr>
        <w:t xml:space="preserve"> </w:t>
      </w:r>
      <w:r w:rsidR="0095795A">
        <w:rPr>
          <w:rFonts w:ascii="Arial" w:hAnsi="Arial" w:cs="Arial"/>
          <w:caps/>
          <w:sz w:val="20"/>
          <w:szCs w:val="20"/>
        </w:rPr>
        <w:t>Dhiraj Rajendra jadhav</w:t>
      </w:r>
    </w:p>
    <w:p w:rsidR="00B11686" w:rsidRPr="001144BA" w:rsidRDefault="00EB2D97">
      <w:pPr>
        <w:rPr>
          <w:rFonts w:ascii="Arial" w:hAnsi="Arial" w:cs="Arial"/>
          <w:sz w:val="20"/>
          <w:szCs w:val="20"/>
        </w:rPr>
      </w:pPr>
      <w:r w:rsidRPr="001144BA">
        <w:rPr>
          <w:rFonts w:ascii="Arial" w:hAnsi="Arial" w:cs="Arial"/>
          <w:caps/>
          <w:sz w:val="20"/>
          <w:szCs w:val="20"/>
        </w:rPr>
        <w:t xml:space="preserve">                      </w:t>
      </w:r>
      <w:r w:rsidR="00EF2445" w:rsidRPr="001144BA">
        <w:rPr>
          <w:rFonts w:ascii="Arial" w:hAnsi="Arial" w:cs="Arial"/>
          <w:sz w:val="20"/>
          <w:szCs w:val="20"/>
        </w:rPr>
        <w:t xml:space="preserve"> </w:t>
      </w:r>
      <w:r w:rsidRPr="001144BA">
        <w:rPr>
          <w:rFonts w:ascii="Arial" w:hAnsi="Arial" w:cs="Arial"/>
          <w:sz w:val="20"/>
          <w:szCs w:val="20"/>
        </w:rPr>
        <w:t xml:space="preserve">                          </w:t>
      </w:r>
      <w:r w:rsidR="0095795A">
        <w:rPr>
          <w:rFonts w:ascii="Arial" w:hAnsi="Arial" w:cs="Arial"/>
          <w:sz w:val="20"/>
          <w:szCs w:val="20"/>
        </w:rPr>
        <w:t xml:space="preserve">     </w:t>
      </w:r>
    </w:p>
    <w:p w:rsidR="00A27ACE" w:rsidRDefault="00851DF9" w:rsidP="00A27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27AC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Designation:   </w:t>
      </w:r>
      <w:r w:rsidR="0095795A">
        <w:rPr>
          <w:rFonts w:ascii="Arial" w:hAnsi="Arial" w:cs="Arial"/>
          <w:sz w:val="20"/>
          <w:szCs w:val="20"/>
        </w:rPr>
        <w:t xml:space="preserve">Assistant </w:t>
      </w:r>
      <w:r w:rsidR="00A27ACE">
        <w:rPr>
          <w:rFonts w:ascii="Arial" w:hAnsi="Arial" w:cs="Arial"/>
          <w:sz w:val="20"/>
          <w:szCs w:val="20"/>
        </w:rPr>
        <w:t>P</w:t>
      </w:r>
      <w:r w:rsidR="001144BA">
        <w:rPr>
          <w:rFonts w:ascii="Arial" w:hAnsi="Arial" w:cs="Arial"/>
          <w:sz w:val="20"/>
          <w:szCs w:val="20"/>
        </w:rPr>
        <w:t>rofessor</w:t>
      </w:r>
      <w:r w:rsidR="00B11686" w:rsidRPr="001144BA">
        <w:rPr>
          <w:rFonts w:ascii="Arial" w:hAnsi="Arial" w:cs="Arial"/>
          <w:sz w:val="20"/>
          <w:szCs w:val="20"/>
        </w:rPr>
        <w:t xml:space="preserve"> </w:t>
      </w:r>
      <w:r w:rsidR="00EB2D97" w:rsidRPr="001144BA">
        <w:rPr>
          <w:rFonts w:ascii="Arial" w:hAnsi="Arial" w:cs="Arial"/>
          <w:sz w:val="20"/>
          <w:szCs w:val="20"/>
        </w:rPr>
        <w:t xml:space="preserve"> </w:t>
      </w:r>
    </w:p>
    <w:p w:rsidR="00B11686" w:rsidRPr="001144BA" w:rsidRDefault="00A27ACE" w:rsidP="00A27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11686" w:rsidRPr="001144BA">
        <w:rPr>
          <w:rFonts w:ascii="Arial" w:hAnsi="Arial" w:cs="Arial"/>
          <w:sz w:val="20"/>
          <w:szCs w:val="20"/>
        </w:rPr>
        <w:t>Department</w:t>
      </w:r>
      <w:r w:rsidR="00DB3598" w:rsidRPr="001144BA">
        <w:rPr>
          <w:rFonts w:ascii="Arial" w:hAnsi="Arial" w:cs="Arial"/>
          <w:sz w:val="20"/>
          <w:szCs w:val="20"/>
        </w:rPr>
        <w:t xml:space="preserve">: </w:t>
      </w:r>
      <w:r w:rsidR="008D0946">
        <w:rPr>
          <w:rFonts w:ascii="Arial" w:hAnsi="Arial" w:cs="Arial"/>
          <w:sz w:val="20"/>
          <w:szCs w:val="20"/>
        </w:rPr>
        <w:t xml:space="preserve">  </w:t>
      </w:r>
      <w:r w:rsidR="00EB2D97" w:rsidRPr="001144BA">
        <w:rPr>
          <w:rFonts w:ascii="Arial" w:hAnsi="Arial" w:cs="Arial"/>
          <w:sz w:val="20"/>
          <w:szCs w:val="20"/>
        </w:rPr>
        <w:t>Mechanical</w:t>
      </w:r>
      <w:r w:rsidR="0091302D">
        <w:rPr>
          <w:rFonts w:ascii="Arial" w:hAnsi="Arial" w:cs="Arial"/>
          <w:sz w:val="20"/>
          <w:szCs w:val="20"/>
        </w:rPr>
        <w:t xml:space="preserve"> Engineering</w:t>
      </w:r>
      <w:r w:rsidR="00B11686" w:rsidRPr="001144BA">
        <w:rPr>
          <w:rFonts w:ascii="Arial" w:hAnsi="Arial" w:cs="Arial"/>
          <w:sz w:val="20"/>
          <w:szCs w:val="20"/>
        </w:rPr>
        <w:tab/>
      </w:r>
    </w:p>
    <w:p w:rsidR="00463B2D" w:rsidRPr="001144BA" w:rsidRDefault="00463B2D">
      <w:pPr>
        <w:rPr>
          <w:rFonts w:ascii="Arial" w:hAnsi="Arial" w:cs="Arial"/>
          <w:sz w:val="20"/>
          <w:szCs w:val="20"/>
        </w:rPr>
      </w:pPr>
    </w:p>
    <w:p w:rsidR="00463B2D" w:rsidRPr="001144BA" w:rsidRDefault="00463B2D">
      <w:pPr>
        <w:rPr>
          <w:rFonts w:ascii="Arial" w:hAnsi="Arial" w:cs="Arial"/>
          <w:sz w:val="20"/>
          <w:szCs w:val="20"/>
        </w:rPr>
      </w:pPr>
      <w:r w:rsidRPr="001144BA">
        <w:rPr>
          <w:rFonts w:ascii="Arial" w:hAnsi="Arial" w:cs="Arial"/>
          <w:sz w:val="20"/>
          <w:szCs w:val="20"/>
        </w:rPr>
        <w:t>2. Date of Birth</w:t>
      </w:r>
      <w:r w:rsidRPr="001144BA">
        <w:rPr>
          <w:rFonts w:ascii="Arial" w:hAnsi="Arial" w:cs="Arial"/>
          <w:sz w:val="20"/>
          <w:szCs w:val="20"/>
        </w:rPr>
        <w:tab/>
      </w:r>
      <w:r w:rsidRPr="001144BA">
        <w:rPr>
          <w:rFonts w:ascii="Arial" w:hAnsi="Arial" w:cs="Arial"/>
          <w:sz w:val="20"/>
          <w:szCs w:val="20"/>
        </w:rPr>
        <w:tab/>
      </w:r>
      <w:r w:rsidR="001144BA">
        <w:rPr>
          <w:rFonts w:ascii="Arial" w:hAnsi="Arial" w:cs="Arial"/>
          <w:sz w:val="20"/>
          <w:szCs w:val="20"/>
        </w:rPr>
        <w:tab/>
      </w:r>
      <w:r w:rsidR="00851DF9">
        <w:rPr>
          <w:rFonts w:ascii="Arial" w:hAnsi="Arial" w:cs="Arial"/>
          <w:sz w:val="20"/>
          <w:szCs w:val="20"/>
        </w:rPr>
        <w:t xml:space="preserve">: </w:t>
      </w:r>
      <w:r w:rsidR="00A27ACE">
        <w:rPr>
          <w:rFonts w:ascii="Arial" w:hAnsi="Arial" w:cs="Arial"/>
          <w:sz w:val="20"/>
          <w:szCs w:val="20"/>
        </w:rPr>
        <w:t>1</w:t>
      </w:r>
      <w:r w:rsidR="00A27AC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95795A">
        <w:rPr>
          <w:rFonts w:ascii="Arial" w:hAnsi="Arial" w:cs="Arial"/>
          <w:sz w:val="20"/>
          <w:szCs w:val="20"/>
        </w:rPr>
        <w:t>Sept</w:t>
      </w:r>
      <w:r w:rsidR="00EF2445" w:rsidRPr="001144BA">
        <w:rPr>
          <w:rFonts w:ascii="Arial" w:hAnsi="Arial" w:cs="Arial"/>
          <w:sz w:val="20"/>
          <w:szCs w:val="20"/>
        </w:rPr>
        <w:t xml:space="preserve"> 19</w:t>
      </w:r>
      <w:r w:rsidR="0095795A">
        <w:rPr>
          <w:rFonts w:ascii="Arial" w:hAnsi="Arial" w:cs="Arial"/>
          <w:sz w:val="20"/>
          <w:szCs w:val="20"/>
        </w:rPr>
        <w:t>90</w:t>
      </w:r>
      <w:r w:rsidRPr="001144BA">
        <w:rPr>
          <w:rFonts w:ascii="Arial" w:hAnsi="Arial" w:cs="Arial"/>
          <w:sz w:val="20"/>
          <w:szCs w:val="20"/>
        </w:rPr>
        <w:tab/>
      </w:r>
      <w:r w:rsidR="0077154A" w:rsidRPr="001144BA">
        <w:rPr>
          <w:rFonts w:ascii="Arial" w:hAnsi="Arial" w:cs="Arial"/>
          <w:sz w:val="20"/>
          <w:szCs w:val="20"/>
        </w:rPr>
        <w:t xml:space="preserve"> </w:t>
      </w:r>
    </w:p>
    <w:p w:rsidR="00463B2D" w:rsidRPr="001144BA" w:rsidRDefault="00463B2D">
      <w:pPr>
        <w:rPr>
          <w:rFonts w:ascii="Arial" w:hAnsi="Arial" w:cs="Arial"/>
          <w:sz w:val="20"/>
          <w:szCs w:val="20"/>
        </w:rPr>
      </w:pPr>
    </w:p>
    <w:p w:rsidR="00463B2D" w:rsidRPr="001144BA" w:rsidRDefault="00463B2D">
      <w:pPr>
        <w:rPr>
          <w:rFonts w:ascii="Arial" w:hAnsi="Arial" w:cs="Arial"/>
          <w:sz w:val="20"/>
          <w:szCs w:val="20"/>
        </w:rPr>
      </w:pPr>
      <w:r w:rsidRPr="001144BA">
        <w:rPr>
          <w:rFonts w:ascii="Arial" w:hAnsi="Arial" w:cs="Arial"/>
          <w:sz w:val="20"/>
          <w:szCs w:val="20"/>
        </w:rPr>
        <w:t>3. Father’s Name</w:t>
      </w:r>
      <w:r w:rsidRPr="001144BA">
        <w:rPr>
          <w:rFonts w:ascii="Arial" w:hAnsi="Arial" w:cs="Arial"/>
          <w:sz w:val="20"/>
          <w:szCs w:val="20"/>
        </w:rPr>
        <w:tab/>
      </w:r>
      <w:r w:rsidRPr="001144BA">
        <w:rPr>
          <w:rFonts w:ascii="Arial" w:hAnsi="Arial" w:cs="Arial"/>
          <w:sz w:val="20"/>
          <w:szCs w:val="20"/>
        </w:rPr>
        <w:tab/>
        <w:t>:</w:t>
      </w:r>
      <w:r w:rsidR="00EF2445" w:rsidRPr="001144BA">
        <w:rPr>
          <w:rFonts w:ascii="Arial" w:hAnsi="Arial" w:cs="Arial"/>
          <w:sz w:val="20"/>
          <w:szCs w:val="20"/>
        </w:rPr>
        <w:t xml:space="preserve"> </w:t>
      </w:r>
      <w:r w:rsidR="0095795A">
        <w:rPr>
          <w:rFonts w:ascii="Arial" w:hAnsi="Arial" w:cs="Arial"/>
          <w:sz w:val="20"/>
          <w:szCs w:val="20"/>
        </w:rPr>
        <w:t>Rajendra Pratapsing Jadhav</w:t>
      </w:r>
      <w:r w:rsidRPr="001144BA">
        <w:rPr>
          <w:rFonts w:ascii="Arial" w:hAnsi="Arial" w:cs="Arial"/>
          <w:sz w:val="20"/>
          <w:szCs w:val="20"/>
        </w:rPr>
        <w:tab/>
      </w:r>
      <w:r w:rsidR="0077154A" w:rsidRPr="001144BA">
        <w:rPr>
          <w:rFonts w:ascii="Arial" w:hAnsi="Arial" w:cs="Arial"/>
          <w:sz w:val="20"/>
          <w:szCs w:val="20"/>
        </w:rPr>
        <w:t xml:space="preserve"> </w:t>
      </w:r>
    </w:p>
    <w:p w:rsidR="00463B2D" w:rsidRPr="001144BA" w:rsidRDefault="00463B2D">
      <w:pPr>
        <w:rPr>
          <w:rFonts w:ascii="Arial" w:hAnsi="Arial" w:cs="Arial"/>
          <w:sz w:val="20"/>
          <w:szCs w:val="20"/>
        </w:rPr>
      </w:pPr>
    </w:p>
    <w:p w:rsidR="00F863BE" w:rsidRDefault="00463B2D" w:rsidP="0095795A">
      <w:pPr>
        <w:jc w:val="both"/>
        <w:rPr>
          <w:rFonts w:ascii="Arial" w:hAnsi="Arial" w:cs="Arial"/>
          <w:sz w:val="20"/>
          <w:szCs w:val="20"/>
        </w:rPr>
      </w:pPr>
      <w:r w:rsidRPr="001144BA">
        <w:rPr>
          <w:rFonts w:ascii="Arial" w:hAnsi="Arial" w:cs="Arial"/>
          <w:sz w:val="20"/>
          <w:szCs w:val="20"/>
        </w:rPr>
        <w:t>4. Address</w:t>
      </w:r>
      <w:r w:rsidRPr="001144BA">
        <w:rPr>
          <w:rFonts w:ascii="Arial" w:hAnsi="Arial" w:cs="Arial"/>
          <w:sz w:val="20"/>
          <w:szCs w:val="20"/>
        </w:rPr>
        <w:tab/>
      </w:r>
      <w:r w:rsidRPr="001144BA">
        <w:rPr>
          <w:rFonts w:ascii="Arial" w:hAnsi="Arial" w:cs="Arial"/>
          <w:sz w:val="20"/>
          <w:szCs w:val="20"/>
        </w:rPr>
        <w:tab/>
      </w:r>
      <w:r w:rsidRPr="001144BA">
        <w:rPr>
          <w:rFonts w:ascii="Arial" w:hAnsi="Arial" w:cs="Arial"/>
          <w:sz w:val="20"/>
          <w:szCs w:val="20"/>
        </w:rPr>
        <w:tab/>
      </w:r>
      <w:r w:rsidR="00EC2B27">
        <w:rPr>
          <w:rFonts w:ascii="Arial" w:hAnsi="Arial" w:cs="Arial"/>
          <w:sz w:val="20"/>
          <w:szCs w:val="20"/>
        </w:rPr>
        <w:t xml:space="preserve">: </w:t>
      </w:r>
      <w:r w:rsidR="0095795A">
        <w:rPr>
          <w:rFonts w:ascii="Arial" w:hAnsi="Arial" w:cs="Arial"/>
          <w:sz w:val="20"/>
          <w:szCs w:val="20"/>
        </w:rPr>
        <w:t xml:space="preserve">35, Teacher’s Colony Nakane Road </w:t>
      </w:r>
      <w:proofErr w:type="spellStart"/>
      <w:r w:rsidR="0095795A">
        <w:rPr>
          <w:rFonts w:ascii="Arial" w:hAnsi="Arial" w:cs="Arial"/>
          <w:sz w:val="20"/>
          <w:szCs w:val="20"/>
        </w:rPr>
        <w:t>Deopur</w:t>
      </w:r>
      <w:proofErr w:type="spellEnd"/>
      <w:r w:rsidR="0095795A">
        <w:rPr>
          <w:rFonts w:ascii="Arial" w:hAnsi="Arial" w:cs="Arial"/>
          <w:sz w:val="20"/>
          <w:szCs w:val="20"/>
        </w:rPr>
        <w:t xml:space="preserve"> Dhule</w:t>
      </w:r>
      <w:proofErr w:type="gramStart"/>
      <w:r w:rsidR="0095795A">
        <w:rPr>
          <w:rFonts w:ascii="Arial" w:hAnsi="Arial" w:cs="Arial"/>
          <w:sz w:val="20"/>
          <w:szCs w:val="20"/>
        </w:rPr>
        <w:t>,424002</w:t>
      </w:r>
      <w:proofErr w:type="gramEnd"/>
      <w:r w:rsidR="0095795A">
        <w:rPr>
          <w:rFonts w:ascii="Arial" w:hAnsi="Arial" w:cs="Arial"/>
          <w:sz w:val="20"/>
          <w:szCs w:val="20"/>
        </w:rPr>
        <w:t xml:space="preserve"> </w:t>
      </w:r>
    </w:p>
    <w:p w:rsidR="0039667C" w:rsidRPr="00A27ACE" w:rsidRDefault="0039667C" w:rsidP="0039667C">
      <w:pPr>
        <w:ind w:left="2160" w:firstLine="720"/>
        <w:jc w:val="both"/>
        <w:rPr>
          <w:rFonts w:ascii="Arial" w:hAnsi="Arial" w:cs="Arial"/>
          <w:sz w:val="20"/>
          <w:szCs w:val="20"/>
        </w:rPr>
      </w:pPr>
      <w:r w:rsidRPr="00A27ACE">
        <w:rPr>
          <w:rFonts w:ascii="Arial" w:hAnsi="Arial" w:cs="Arial"/>
          <w:sz w:val="20"/>
          <w:szCs w:val="20"/>
        </w:rPr>
        <w:t xml:space="preserve">                   </w:t>
      </w:r>
    </w:p>
    <w:p w:rsidR="00AC28DC" w:rsidRDefault="00463B2D" w:rsidP="0039667C">
      <w:pPr>
        <w:jc w:val="both"/>
        <w:rPr>
          <w:rFonts w:ascii="Arial" w:hAnsi="Arial" w:cs="Arial"/>
          <w:sz w:val="20"/>
          <w:szCs w:val="20"/>
        </w:rPr>
      </w:pPr>
      <w:r w:rsidRPr="001144BA">
        <w:rPr>
          <w:rFonts w:ascii="Arial" w:hAnsi="Arial" w:cs="Arial"/>
          <w:sz w:val="20"/>
          <w:szCs w:val="20"/>
        </w:rPr>
        <w:t xml:space="preserve">5. E-mail id </w:t>
      </w:r>
      <w:r w:rsidR="00A27ACE">
        <w:rPr>
          <w:rFonts w:ascii="Arial" w:hAnsi="Arial" w:cs="Arial"/>
          <w:sz w:val="20"/>
          <w:szCs w:val="20"/>
        </w:rPr>
        <w:t>and</w:t>
      </w:r>
      <w:r w:rsidR="008D0946">
        <w:rPr>
          <w:rFonts w:ascii="Arial" w:hAnsi="Arial" w:cs="Arial"/>
          <w:sz w:val="20"/>
          <w:szCs w:val="20"/>
        </w:rPr>
        <w:t xml:space="preserve"> Phones</w:t>
      </w:r>
      <w:r w:rsidRPr="001144BA">
        <w:rPr>
          <w:rFonts w:ascii="Arial" w:hAnsi="Arial" w:cs="Arial"/>
          <w:sz w:val="20"/>
          <w:szCs w:val="20"/>
        </w:rPr>
        <w:tab/>
      </w:r>
      <w:r w:rsidR="00724CC8">
        <w:rPr>
          <w:rFonts w:ascii="Arial" w:hAnsi="Arial" w:cs="Arial"/>
          <w:sz w:val="20"/>
          <w:szCs w:val="20"/>
        </w:rPr>
        <w:t xml:space="preserve"> </w:t>
      </w:r>
      <w:r w:rsidR="00F553CE">
        <w:rPr>
          <w:rFonts w:ascii="Arial" w:hAnsi="Arial" w:cs="Arial"/>
          <w:sz w:val="20"/>
          <w:szCs w:val="20"/>
        </w:rPr>
        <w:t xml:space="preserve">           </w:t>
      </w:r>
      <w:r w:rsidRPr="001144BA">
        <w:rPr>
          <w:rFonts w:ascii="Arial" w:hAnsi="Arial" w:cs="Arial"/>
          <w:sz w:val="20"/>
          <w:szCs w:val="20"/>
        </w:rPr>
        <w:t>:</w:t>
      </w:r>
      <w:r w:rsidR="00481810">
        <w:rPr>
          <w:rFonts w:ascii="Arial" w:hAnsi="Arial" w:cs="Arial"/>
          <w:sz w:val="20"/>
          <w:szCs w:val="20"/>
        </w:rPr>
        <w:t xml:space="preserve"> </w:t>
      </w:r>
      <w:r w:rsidR="0095795A">
        <w:rPr>
          <w:rFonts w:ascii="Arial" w:hAnsi="Arial" w:cs="Arial"/>
          <w:sz w:val="20"/>
          <w:szCs w:val="20"/>
        </w:rPr>
        <w:t>jadhavdhiraj190@gmail.com</w:t>
      </w:r>
      <w:r w:rsidR="00EC2B27">
        <w:rPr>
          <w:rFonts w:ascii="Arial" w:hAnsi="Arial" w:cs="Arial"/>
          <w:sz w:val="20"/>
          <w:szCs w:val="20"/>
        </w:rPr>
        <w:t xml:space="preserve"> </w:t>
      </w:r>
    </w:p>
    <w:p w:rsidR="00481815" w:rsidRDefault="00481815" w:rsidP="00396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871F3" w:rsidRDefault="00481810" w:rsidP="0039667C">
      <w:pPr>
        <w:ind w:left="21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27ACE" w:rsidRPr="00A27ACE">
        <w:rPr>
          <w:rFonts w:ascii="Arial" w:hAnsi="Arial" w:cs="Arial"/>
          <w:sz w:val="20"/>
          <w:szCs w:val="20"/>
        </w:rPr>
        <w:t xml:space="preserve"> </w:t>
      </w:r>
      <w:r w:rsidR="0039667C" w:rsidRPr="00A27ACE">
        <w:rPr>
          <w:rFonts w:ascii="Arial" w:hAnsi="Arial" w:cs="Arial"/>
          <w:sz w:val="20"/>
          <w:szCs w:val="20"/>
        </w:rPr>
        <w:t xml:space="preserve">Mobile: </w:t>
      </w:r>
      <w:r w:rsidR="00BE0D3B">
        <w:rPr>
          <w:rFonts w:ascii="Arial" w:hAnsi="Arial" w:cs="Arial"/>
          <w:sz w:val="20"/>
          <w:szCs w:val="20"/>
        </w:rPr>
        <w:t xml:space="preserve">8830772718 / 8087896865 </w:t>
      </w:r>
      <w:r w:rsidR="0039667C" w:rsidRPr="00A27ACE">
        <w:rPr>
          <w:rFonts w:ascii="Arial" w:hAnsi="Arial" w:cs="Arial"/>
          <w:sz w:val="20"/>
          <w:szCs w:val="20"/>
        </w:rPr>
        <w:t xml:space="preserve">  </w:t>
      </w:r>
    </w:p>
    <w:p w:rsidR="005871F3" w:rsidRDefault="00481810" w:rsidP="0039667C">
      <w:pPr>
        <w:ind w:left="21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30767" w:rsidRDefault="0039667C" w:rsidP="0039667C">
      <w:pPr>
        <w:ind w:left="2160" w:firstLine="720"/>
        <w:jc w:val="both"/>
        <w:rPr>
          <w:rFonts w:ascii="Arial" w:hAnsi="Arial" w:cs="Arial"/>
          <w:sz w:val="20"/>
          <w:szCs w:val="20"/>
        </w:rPr>
      </w:pPr>
      <w:r w:rsidRPr="00A27ACE">
        <w:rPr>
          <w:rFonts w:ascii="Arial" w:hAnsi="Arial" w:cs="Arial"/>
          <w:sz w:val="20"/>
          <w:szCs w:val="20"/>
        </w:rPr>
        <w:t xml:space="preserve"> </w:t>
      </w:r>
    </w:p>
    <w:p w:rsidR="0039667C" w:rsidRPr="00A27ACE" w:rsidRDefault="0039667C" w:rsidP="0039667C">
      <w:pPr>
        <w:ind w:left="2160" w:firstLine="720"/>
        <w:jc w:val="both"/>
        <w:rPr>
          <w:rFonts w:ascii="Arial" w:hAnsi="Arial" w:cs="Arial"/>
          <w:sz w:val="20"/>
          <w:szCs w:val="20"/>
        </w:rPr>
      </w:pPr>
      <w:r w:rsidRPr="00A27ACE">
        <w:rPr>
          <w:rFonts w:ascii="Arial" w:hAnsi="Arial" w:cs="Arial"/>
          <w:sz w:val="20"/>
          <w:szCs w:val="20"/>
        </w:rPr>
        <w:t xml:space="preserve">               </w:t>
      </w:r>
    </w:p>
    <w:p w:rsidR="00463B2D" w:rsidRPr="001144BA" w:rsidRDefault="00463B2D" w:rsidP="00481815">
      <w:pPr>
        <w:ind w:left="2160" w:firstLine="720"/>
        <w:rPr>
          <w:rFonts w:ascii="Arial" w:hAnsi="Arial" w:cs="Arial"/>
          <w:sz w:val="20"/>
          <w:szCs w:val="20"/>
        </w:rPr>
      </w:pPr>
      <w:r w:rsidRPr="001144BA">
        <w:rPr>
          <w:rFonts w:ascii="Arial" w:hAnsi="Arial" w:cs="Arial"/>
          <w:sz w:val="20"/>
          <w:szCs w:val="20"/>
        </w:rPr>
        <w:tab/>
      </w:r>
      <w:r w:rsidR="0077154A" w:rsidRPr="001144BA">
        <w:rPr>
          <w:rFonts w:ascii="Arial" w:hAnsi="Arial" w:cs="Arial"/>
          <w:sz w:val="20"/>
          <w:szCs w:val="20"/>
        </w:rPr>
        <w:t xml:space="preserve"> </w:t>
      </w:r>
    </w:p>
    <w:p w:rsidR="00463B2D" w:rsidRPr="00AC59E7" w:rsidRDefault="00463B2D" w:rsidP="00AC59E7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AC59E7">
        <w:rPr>
          <w:rFonts w:ascii="Arial" w:hAnsi="Arial" w:cs="Arial"/>
          <w:b/>
          <w:sz w:val="20"/>
          <w:szCs w:val="20"/>
        </w:rPr>
        <w:t>Educational Qualification:</w:t>
      </w:r>
    </w:p>
    <w:p w:rsidR="002605C0" w:rsidRPr="001144BA" w:rsidRDefault="002605C0" w:rsidP="00A27AC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1956"/>
        <w:gridCol w:w="1620"/>
        <w:gridCol w:w="1607"/>
        <w:gridCol w:w="743"/>
        <w:gridCol w:w="1217"/>
        <w:gridCol w:w="1843"/>
      </w:tblGrid>
      <w:tr w:rsidR="004F1520" w:rsidRPr="004074DF" w:rsidTr="00593530">
        <w:trPr>
          <w:trHeight w:val="530"/>
        </w:trPr>
        <w:tc>
          <w:tcPr>
            <w:tcW w:w="548" w:type="dxa"/>
            <w:vAlign w:val="center"/>
          </w:tcPr>
          <w:p w:rsidR="004F1520" w:rsidRPr="004074DF" w:rsidRDefault="004F1520" w:rsidP="0059353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4074DF">
              <w:rPr>
                <w:rFonts w:ascii="Arial" w:hAnsi="Arial" w:cs="Arial"/>
                <w:sz w:val="18"/>
                <w:szCs w:val="20"/>
              </w:rPr>
              <w:t>Sr.</w:t>
            </w:r>
            <w:r w:rsidR="003C1FBC">
              <w:rPr>
                <w:rFonts w:ascii="Arial" w:hAnsi="Arial" w:cs="Arial"/>
                <w:sz w:val="18"/>
                <w:szCs w:val="20"/>
              </w:rPr>
              <w:t>No</w:t>
            </w:r>
            <w:proofErr w:type="spellEnd"/>
            <w:r w:rsidR="003C1FBC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956" w:type="dxa"/>
          </w:tcPr>
          <w:p w:rsidR="004F1520" w:rsidRPr="004074DF" w:rsidRDefault="004F1520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Exam Passed</w:t>
            </w:r>
          </w:p>
        </w:tc>
        <w:tc>
          <w:tcPr>
            <w:tcW w:w="1620" w:type="dxa"/>
          </w:tcPr>
          <w:p w:rsidR="004F1520" w:rsidRPr="004074DF" w:rsidRDefault="004F1520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Title of Degree</w:t>
            </w:r>
          </w:p>
        </w:tc>
        <w:tc>
          <w:tcPr>
            <w:tcW w:w="1607" w:type="dxa"/>
          </w:tcPr>
          <w:p w:rsidR="004F1520" w:rsidRPr="004074DF" w:rsidRDefault="004F1520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Board/</w:t>
            </w:r>
            <w:r w:rsidR="00A27ACE" w:rsidRPr="004074DF">
              <w:rPr>
                <w:rFonts w:ascii="Arial" w:hAnsi="Arial" w:cs="Arial"/>
                <w:sz w:val="18"/>
                <w:szCs w:val="20"/>
              </w:rPr>
              <w:t>Univ</w:t>
            </w:r>
            <w:r w:rsidR="00A27ACE">
              <w:rPr>
                <w:rFonts w:ascii="Arial" w:hAnsi="Arial" w:cs="Arial"/>
                <w:sz w:val="18"/>
                <w:szCs w:val="20"/>
              </w:rPr>
              <w:t>ersity</w:t>
            </w:r>
          </w:p>
        </w:tc>
        <w:tc>
          <w:tcPr>
            <w:tcW w:w="743" w:type="dxa"/>
          </w:tcPr>
          <w:p w:rsidR="004F1520" w:rsidRPr="004074DF" w:rsidRDefault="004F1520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Year</w:t>
            </w:r>
          </w:p>
        </w:tc>
        <w:tc>
          <w:tcPr>
            <w:tcW w:w="1217" w:type="dxa"/>
          </w:tcPr>
          <w:p w:rsidR="004F1520" w:rsidRPr="004074DF" w:rsidRDefault="004F1520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% of Marks</w:t>
            </w:r>
          </w:p>
        </w:tc>
        <w:tc>
          <w:tcPr>
            <w:tcW w:w="1843" w:type="dxa"/>
          </w:tcPr>
          <w:p w:rsidR="004F1520" w:rsidRPr="004074DF" w:rsidRDefault="004F1520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Class</w:t>
            </w:r>
          </w:p>
        </w:tc>
      </w:tr>
      <w:tr w:rsidR="004F1520" w:rsidRPr="004074DF" w:rsidTr="00593530">
        <w:trPr>
          <w:trHeight w:val="396"/>
        </w:trPr>
        <w:tc>
          <w:tcPr>
            <w:tcW w:w="548" w:type="dxa"/>
            <w:vAlign w:val="center"/>
          </w:tcPr>
          <w:p w:rsidR="004F1520" w:rsidRPr="004074DF" w:rsidRDefault="004F1520" w:rsidP="0059353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4F1520" w:rsidRPr="004074DF" w:rsidRDefault="004F1520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724CC8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724CC8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C</w:t>
            </w:r>
          </w:p>
        </w:tc>
        <w:tc>
          <w:tcPr>
            <w:tcW w:w="1620" w:type="dxa"/>
          </w:tcPr>
          <w:p w:rsidR="004F1520" w:rsidRPr="004074DF" w:rsidRDefault="004F1520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SSC</w:t>
            </w:r>
          </w:p>
        </w:tc>
        <w:tc>
          <w:tcPr>
            <w:tcW w:w="1607" w:type="dxa"/>
          </w:tcPr>
          <w:p w:rsidR="004F1520" w:rsidRPr="004074DF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Nasik</w:t>
            </w:r>
          </w:p>
        </w:tc>
        <w:tc>
          <w:tcPr>
            <w:tcW w:w="743" w:type="dxa"/>
          </w:tcPr>
          <w:p w:rsidR="004F1520" w:rsidRPr="004074DF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2006</w:t>
            </w:r>
          </w:p>
        </w:tc>
        <w:tc>
          <w:tcPr>
            <w:tcW w:w="1217" w:type="dxa"/>
          </w:tcPr>
          <w:p w:rsidR="004F1520" w:rsidRPr="004074DF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77.3</w:t>
            </w:r>
          </w:p>
        </w:tc>
        <w:tc>
          <w:tcPr>
            <w:tcW w:w="1843" w:type="dxa"/>
          </w:tcPr>
          <w:p w:rsidR="004F1520" w:rsidRPr="004074DF" w:rsidRDefault="00F553CE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First</w:t>
            </w:r>
            <w:r w:rsidR="004F1520" w:rsidRPr="00A27ACE">
              <w:rPr>
                <w:rFonts w:ascii="Arial" w:hAnsi="Arial" w:cs="Arial"/>
                <w:sz w:val="18"/>
                <w:szCs w:val="20"/>
              </w:rPr>
              <w:t xml:space="preserve"> class with </w:t>
            </w:r>
            <w:r w:rsidR="004F1520" w:rsidRPr="004F1520">
              <w:rPr>
                <w:rFonts w:ascii="Arial" w:hAnsi="Arial" w:cs="Arial"/>
                <w:sz w:val="18"/>
                <w:szCs w:val="20"/>
              </w:rPr>
              <w:t>DISTINCTION</w:t>
            </w:r>
          </w:p>
        </w:tc>
      </w:tr>
      <w:tr w:rsidR="004F1520" w:rsidRPr="004074DF" w:rsidTr="00593530">
        <w:trPr>
          <w:trHeight w:val="381"/>
        </w:trPr>
        <w:tc>
          <w:tcPr>
            <w:tcW w:w="548" w:type="dxa"/>
            <w:vAlign w:val="center"/>
          </w:tcPr>
          <w:p w:rsidR="004F1520" w:rsidRPr="004074DF" w:rsidRDefault="004F1520" w:rsidP="0059353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956" w:type="dxa"/>
          </w:tcPr>
          <w:p w:rsidR="004F1520" w:rsidRPr="004074DF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H.S.C.</w:t>
            </w:r>
          </w:p>
        </w:tc>
        <w:tc>
          <w:tcPr>
            <w:tcW w:w="1620" w:type="dxa"/>
          </w:tcPr>
          <w:p w:rsidR="004F1520" w:rsidRPr="004F1520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HSC</w:t>
            </w:r>
          </w:p>
          <w:p w:rsidR="004F1520" w:rsidRPr="004074DF" w:rsidRDefault="004F1520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7" w:type="dxa"/>
          </w:tcPr>
          <w:p w:rsidR="004F1520" w:rsidRPr="004074DF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Nasik</w:t>
            </w:r>
          </w:p>
        </w:tc>
        <w:tc>
          <w:tcPr>
            <w:tcW w:w="743" w:type="dxa"/>
          </w:tcPr>
          <w:p w:rsidR="004F1520" w:rsidRPr="004074DF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2008</w:t>
            </w:r>
          </w:p>
        </w:tc>
        <w:tc>
          <w:tcPr>
            <w:tcW w:w="1217" w:type="dxa"/>
          </w:tcPr>
          <w:p w:rsidR="004F1520" w:rsidRPr="004074DF" w:rsidRDefault="0095795A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62.4</w:t>
            </w:r>
          </w:p>
        </w:tc>
        <w:tc>
          <w:tcPr>
            <w:tcW w:w="1843" w:type="dxa"/>
          </w:tcPr>
          <w:p w:rsidR="004F1520" w:rsidRPr="004074DF" w:rsidRDefault="00F553CE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First</w:t>
            </w:r>
            <w:r w:rsidR="004F1520" w:rsidRPr="00A27ACE">
              <w:rPr>
                <w:rFonts w:ascii="Arial" w:hAnsi="Arial" w:cs="Arial"/>
                <w:sz w:val="18"/>
                <w:szCs w:val="20"/>
              </w:rPr>
              <w:t xml:space="preserve"> class</w:t>
            </w:r>
          </w:p>
        </w:tc>
      </w:tr>
      <w:tr w:rsidR="004F1520" w:rsidRPr="004074DF" w:rsidTr="00593530">
        <w:trPr>
          <w:trHeight w:val="381"/>
        </w:trPr>
        <w:tc>
          <w:tcPr>
            <w:tcW w:w="548" w:type="dxa"/>
            <w:vAlign w:val="center"/>
          </w:tcPr>
          <w:p w:rsidR="004F1520" w:rsidRPr="004074DF" w:rsidRDefault="004F1520" w:rsidP="0059353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956" w:type="dxa"/>
          </w:tcPr>
          <w:p w:rsidR="004F1520" w:rsidRPr="004074DF" w:rsidRDefault="004F1520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BACHELOR</w:t>
            </w:r>
          </w:p>
        </w:tc>
        <w:tc>
          <w:tcPr>
            <w:tcW w:w="1620" w:type="dxa"/>
          </w:tcPr>
          <w:p w:rsidR="004F1520" w:rsidRPr="004F1520" w:rsidRDefault="004F1520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B.</w:t>
            </w:r>
            <w:r w:rsidRPr="004F1520">
              <w:rPr>
                <w:rFonts w:ascii="Arial" w:hAnsi="Arial" w:cs="Arial"/>
                <w:sz w:val="18"/>
                <w:szCs w:val="20"/>
              </w:rPr>
              <w:t>E. Mech.</w:t>
            </w:r>
          </w:p>
          <w:p w:rsidR="004F1520" w:rsidRPr="004074DF" w:rsidRDefault="004F1520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7" w:type="dxa"/>
          </w:tcPr>
          <w:p w:rsidR="004F1520" w:rsidRPr="004074DF" w:rsidRDefault="005A2EBB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NMU</w:t>
            </w:r>
          </w:p>
        </w:tc>
        <w:tc>
          <w:tcPr>
            <w:tcW w:w="743" w:type="dxa"/>
          </w:tcPr>
          <w:p w:rsidR="004F1520" w:rsidRPr="004074DF" w:rsidRDefault="005A2EBB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2013</w:t>
            </w:r>
          </w:p>
        </w:tc>
        <w:tc>
          <w:tcPr>
            <w:tcW w:w="1217" w:type="dxa"/>
          </w:tcPr>
          <w:p w:rsidR="004F1520" w:rsidRPr="004074DF" w:rsidRDefault="005A2EBB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63.4</w:t>
            </w:r>
            <w:r w:rsidR="004F1520" w:rsidRPr="004F152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843" w:type="dxa"/>
          </w:tcPr>
          <w:p w:rsidR="004F1520" w:rsidRPr="004074DF" w:rsidRDefault="00F553CE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First </w:t>
            </w:r>
            <w:r w:rsidR="004F1520" w:rsidRPr="00A27ACE">
              <w:rPr>
                <w:rFonts w:ascii="Arial" w:hAnsi="Arial" w:cs="Arial"/>
                <w:sz w:val="18"/>
                <w:szCs w:val="20"/>
              </w:rPr>
              <w:t>class</w:t>
            </w:r>
          </w:p>
        </w:tc>
      </w:tr>
      <w:tr w:rsidR="00530767" w:rsidRPr="004074DF" w:rsidTr="00593530">
        <w:trPr>
          <w:trHeight w:val="381"/>
        </w:trPr>
        <w:tc>
          <w:tcPr>
            <w:tcW w:w="548" w:type="dxa"/>
            <w:vAlign w:val="center"/>
          </w:tcPr>
          <w:p w:rsidR="00530767" w:rsidRPr="004074DF" w:rsidRDefault="00530767" w:rsidP="0059353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956" w:type="dxa"/>
          </w:tcPr>
          <w:p w:rsidR="00530767" w:rsidRPr="004074DF" w:rsidRDefault="00530767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MASTER</w:t>
            </w:r>
          </w:p>
        </w:tc>
        <w:tc>
          <w:tcPr>
            <w:tcW w:w="1620" w:type="dxa"/>
          </w:tcPr>
          <w:p w:rsidR="00530767" w:rsidRPr="004074DF" w:rsidRDefault="00530767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74DF">
              <w:rPr>
                <w:rFonts w:ascii="Arial" w:hAnsi="Arial" w:cs="Arial"/>
                <w:sz w:val="18"/>
                <w:szCs w:val="20"/>
              </w:rPr>
              <w:t>M. E.</w:t>
            </w:r>
            <w:r>
              <w:rPr>
                <w:rFonts w:ascii="Arial" w:hAnsi="Arial" w:cs="Arial"/>
                <w:sz w:val="18"/>
                <w:szCs w:val="20"/>
              </w:rPr>
              <w:t xml:space="preserve"> Mech.(CAAD)</w:t>
            </w:r>
          </w:p>
        </w:tc>
        <w:tc>
          <w:tcPr>
            <w:tcW w:w="1607" w:type="dxa"/>
          </w:tcPr>
          <w:p w:rsidR="00530767" w:rsidRPr="004074DF" w:rsidRDefault="00530767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NMU</w:t>
            </w:r>
          </w:p>
        </w:tc>
        <w:tc>
          <w:tcPr>
            <w:tcW w:w="743" w:type="dxa"/>
          </w:tcPr>
          <w:p w:rsidR="00530767" w:rsidRPr="004074DF" w:rsidRDefault="00530767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2017</w:t>
            </w:r>
          </w:p>
        </w:tc>
        <w:tc>
          <w:tcPr>
            <w:tcW w:w="1217" w:type="dxa"/>
          </w:tcPr>
          <w:p w:rsidR="00530767" w:rsidRPr="00952FC4" w:rsidRDefault="00530767" w:rsidP="0053076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952FC4">
              <w:rPr>
                <w:rFonts w:ascii="Arial" w:hAnsi="Arial" w:cs="Arial"/>
                <w:sz w:val="20"/>
                <w:szCs w:val="20"/>
              </w:rPr>
              <w:t>67.5</w:t>
            </w:r>
          </w:p>
        </w:tc>
        <w:tc>
          <w:tcPr>
            <w:tcW w:w="1843" w:type="dxa"/>
          </w:tcPr>
          <w:p w:rsidR="00530767" w:rsidRPr="004074DF" w:rsidRDefault="00530767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First </w:t>
            </w:r>
            <w:r w:rsidRPr="00A27ACE">
              <w:rPr>
                <w:rFonts w:ascii="Arial" w:hAnsi="Arial" w:cs="Arial"/>
                <w:sz w:val="18"/>
                <w:szCs w:val="20"/>
              </w:rPr>
              <w:t xml:space="preserve"> class with </w:t>
            </w:r>
            <w:r w:rsidRPr="004F1520">
              <w:rPr>
                <w:rFonts w:ascii="Arial" w:hAnsi="Arial" w:cs="Arial"/>
                <w:sz w:val="18"/>
                <w:szCs w:val="20"/>
              </w:rPr>
              <w:t>DISTINCTION</w:t>
            </w:r>
          </w:p>
        </w:tc>
      </w:tr>
      <w:tr w:rsidR="006D52C1" w:rsidRPr="004074DF" w:rsidTr="00593530">
        <w:trPr>
          <w:trHeight w:val="381"/>
        </w:trPr>
        <w:tc>
          <w:tcPr>
            <w:tcW w:w="548" w:type="dxa"/>
            <w:vAlign w:val="center"/>
          </w:tcPr>
          <w:p w:rsidR="006D52C1" w:rsidRPr="004074DF" w:rsidRDefault="006D52C1" w:rsidP="0059353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956" w:type="dxa"/>
          </w:tcPr>
          <w:p w:rsidR="006D52C1" w:rsidRPr="004074DF" w:rsidRDefault="006D52C1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PhD</w:t>
            </w:r>
          </w:p>
        </w:tc>
        <w:tc>
          <w:tcPr>
            <w:tcW w:w="1620" w:type="dxa"/>
          </w:tcPr>
          <w:p w:rsidR="006D52C1" w:rsidRPr="004074DF" w:rsidRDefault="006D52C1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PhD</w:t>
            </w:r>
          </w:p>
        </w:tc>
        <w:tc>
          <w:tcPr>
            <w:tcW w:w="1607" w:type="dxa"/>
          </w:tcPr>
          <w:p w:rsidR="006D52C1" w:rsidRDefault="00D32897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KBC</w:t>
            </w:r>
            <w:r w:rsidR="006D52C1">
              <w:rPr>
                <w:rFonts w:ascii="Arial" w:hAnsi="Arial" w:cs="Arial"/>
                <w:sz w:val="18"/>
                <w:szCs w:val="20"/>
              </w:rPr>
              <w:t>NMU</w:t>
            </w:r>
          </w:p>
        </w:tc>
        <w:tc>
          <w:tcPr>
            <w:tcW w:w="743" w:type="dxa"/>
          </w:tcPr>
          <w:p w:rsidR="006D52C1" w:rsidRDefault="006D52C1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1217" w:type="dxa"/>
          </w:tcPr>
          <w:p w:rsidR="006D52C1" w:rsidRDefault="00493D61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Persuing</w:t>
            </w:r>
            <w:proofErr w:type="spellEnd"/>
          </w:p>
        </w:tc>
        <w:tc>
          <w:tcPr>
            <w:tcW w:w="1843" w:type="dxa"/>
          </w:tcPr>
          <w:p w:rsidR="006D52C1" w:rsidRDefault="006D52C1" w:rsidP="00530767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--</w:t>
            </w:r>
          </w:p>
        </w:tc>
      </w:tr>
    </w:tbl>
    <w:p w:rsidR="00463B2D" w:rsidRDefault="00463B2D">
      <w:pPr>
        <w:rPr>
          <w:rFonts w:ascii="Arial" w:hAnsi="Arial" w:cs="Arial"/>
          <w:sz w:val="20"/>
          <w:szCs w:val="20"/>
        </w:rPr>
      </w:pPr>
    </w:p>
    <w:p w:rsidR="005871F3" w:rsidRDefault="005871F3">
      <w:pPr>
        <w:rPr>
          <w:rFonts w:ascii="Arial" w:hAnsi="Arial" w:cs="Arial"/>
          <w:sz w:val="20"/>
          <w:szCs w:val="20"/>
        </w:rPr>
      </w:pPr>
    </w:p>
    <w:p w:rsidR="005871F3" w:rsidRDefault="005871F3">
      <w:pPr>
        <w:rPr>
          <w:rFonts w:ascii="Arial" w:hAnsi="Arial" w:cs="Arial"/>
          <w:sz w:val="20"/>
          <w:szCs w:val="20"/>
        </w:rPr>
      </w:pPr>
    </w:p>
    <w:p w:rsidR="00530767" w:rsidRPr="001144BA" w:rsidRDefault="00530767">
      <w:pPr>
        <w:rPr>
          <w:rFonts w:ascii="Arial" w:hAnsi="Arial" w:cs="Arial"/>
          <w:sz w:val="20"/>
          <w:szCs w:val="20"/>
        </w:rPr>
      </w:pPr>
    </w:p>
    <w:p w:rsidR="00463B2D" w:rsidRPr="00AC59E7" w:rsidRDefault="00463B2D" w:rsidP="00AC59E7">
      <w:pPr>
        <w:pStyle w:val="ListParagraph"/>
        <w:numPr>
          <w:ilvl w:val="0"/>
          <w:numId w:val="32"/>
        </w:numPr>
        <w:outlineLvl w:val="0"/>
        <w:rPr>
          <w:rFonts w:ascii="Arial" w:hAnsi="Arial" w:cs="Arial"/>
          <w:b/>
          <w:sz w:val="20"/>
          <w:szCs w:val="20"/>
        </w:rPr>
      </w:pPr>
      <w:r w:rsidRPr="00AC59E7">
        <w:rPr>
          <w:rFonts w:ascii="Arial" w:hAnsi="Arial" w:cs="Arial"/>
          <w:b/>
          <w:sz w:val="20"/>
          <w:szCs w:val="20"/>
        </w:rPr>
        <w:t xml:space="preserve">Details </w:t>
      </w:r>
      <w:r w:rsidR="0009653A" w:rsidRPr="00AC59E7">
        <w:rPr>
          <w:rFonts w:ascii="Arial" w:hAnsi="Arial" w:cs="Arial"/>
          <w:b/>
          <w:sz w:val="20"/>
          <w:szCs w:val="20"/>
        </w:rPr>
        <w:t xml:space="preserve">of </w:t>
      </w:r>
      <w:r w:rsidR="00AA4A33" w:rsidRPr="00AC59E7">
        <w:rPr>
          <w:rFonts w:ascii="Arial" w:hAnsi="Arial" w:cs="Arial"/>
          <w:b/>
          <w:sz w:val="20"/>
          <w:szCs w:val="20"/>
        </w:rPr>
        <w:t>J</w:t>
      </w:r>
      <w:r w:rsidR="00725F00" w:rsidRPr="00AC59E7">
        <w:rPr>
          <w:rFonts w:ascii="Arial" w:hAnsi="Arial" w:cs="Arial"/>
          <w:b/>
          <w:sz w:val="20"/>
          <w:szCs w:val="20"/>
        </w:rPr>
        <w:t>ob :</w:t>
      </w:r>
      <w:r w:rsidR="00AC28DC" w:rsidRPr="00AC59E7">
        <w:rPr>
          <w:rFonts w:ascii="Arial" w:hAnsi="Arial" w:cs="Arial"/>
          <w:b/>
          <w:sz w:val="20"/>
          <w:szCs w:val="20"/>
        </w:rPr>
        <w:t xml:space="preserve"> </w:t>
      </w:r>
      <w:r w:rsidR="00725F00" w:rsidRPr="00AC59E7">
        <w:rPr>
          <w:rFonts w:ascii="Arial" w:hAnsi="Arial" w:cs="Arial"/>
          <w:b/>
          <w:sz w:val="20"/>
          <w:szCs w:val="20"/>
        </w:rPr>
        <w:t xml:space="preserve">( Total Experience </w:t>
      </w:r>
      <w:r w:rsidR="00530767" w:rsidRPr="00AC59E7">
        <w:rPr>
          <w:rFonts w:ascii="Arial" w:hAnsi="Arial" w:cs="Arial"/>
          <w:b/>
          <w:sz w:val="20"/>
          <w:szCs w:val="20"/>
        </w:rPr>
        <w:t>–</w:t>
      </w:r>
      <w:r w:rsidR="00AA4A33" w:rsidRPr="00AC59E7">
        <w:rPr>
          <w:rFonts w:ascii="Arial" w:hAnsi="Arial" w:cs="Arial"/>
          <w:b/>
          <w:sz w:val="20"/>
          <w:szCs w:val="20"/>
        </w:rPr>
        <w:t xml:space="preserve"> </w:t>
      </w:r>
      <w:r w:rsidR="006D52C1">
        <w:rPr>
          <w:rFonts w:ascii="Arial" w:hAnsi="Arial" w:cs="Arial"/>
          <w:b/>
          <w:sz w:val="20"/>
          <w:szCs w:val="20"/>
        </w:rPr>
        <w:t>9</w:t>
      </w:r>
      <w:r w:rsidR="00EC2B27" w:rsidRPr="00AC59E7">
        <w:rPr>
          <w:rFonts w:ascii="Arial" w:hAnsi="Arial" w:cs="Arial"/>
          <w:b/>
          <w:sz w:val="20"/>
          <w:szCs w:val="20"/>
        </w:rPr>
        <w:t xml:space="preserve"> </w:t>
      </w:r>
      <w:r w:rsidR="00AA4A33" w:rsidRPr="00AC59E7">
        <w:rPr>
          <w:rFonts w:ascii="Arial" w:hAnsi="Arial" w:cs="Arial"/>
          <w:b/>
          <w:sz w:val="20"/>
          <w:szCs w:val="20"/>
        </w:rPr>
        <w:t>years)</w:t>
      </w:r>
    </w:p>
    <w:p w:rsidR="00DB3598" w:rsidRPr="001144BA" w:rsidRDefault="00DB3598" w:rsidP="003C1FBC">
      <w:pPr>
        <w:tabs>
          <w:tab w:val="left" w:pos="5704"/>
        </w:tabs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984"/>
        <w:gridCol w:w="1701"/>
        <w:gridCol w:w="1843"/>
      </w:tblGrid>
      <w:tr w:rsidR="00A946B3" w:rsidRPr="00787450" w:rsidTr="0091302D">
        <w:tc>
          <w:tcPr>
            <w:tcW w:w="817" w:type="dxa"/>
            <w:vAlign w:val="center"/>
          </w:tcPr>
          <w:p w:rsidR="00E54AA4" w:rsidRDefault="00A946B3" w:rsidP="0091302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Sr.</w:t>
            </w:r>
          </w:p>
          <w:p w:rsidR="00A946B3" w:rsidRPr="00787450" w:rsidRDefault="00787450" w:rsidP="0091302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119" w:type="dxa"/>
            <w:vAlign w:val="center"/>
          </w:tcPr>
          <w:p w:rsidR="00A946B3" w:rsidRPr="00787450" w:rsidRDefault="00A946B3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Name of Employer</w:t>
            </w:r>
          </w:p>
        </w:tc>
        <w:tc>
          <w:tcPr>
            <w:tcW w:w="1984" w:type="dxa"/>
            <w:vAlign w:val="center"/>
          </w:tcPr>
          <w:p w:rsidR="00A946B3" w:rsidRPr="00787450" w:rsidRDefault="00A946B3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vAlign w:val="center"/>
          </w:tcPr>
          <w:p w:rsidR="00A946B3" w:rsidRPr="00787450" w:rsidRDefault="00A946B3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843" w:type="dxa"/>
            <w:vAlign w:val="center"/>
          </w:tcPr>
          <w:p w:rsidR="00A946B3" w:rsidRPr="00787450" w:rsidRDefault="00A946B3" w:rsidP="003C1F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A946B3" w:rsidRPr="00787450" w:rsidTr="0091302D">
        <w:tc>
          <w:tcPr>
            <w:tcW w:w="817" w:type="dxa"/>
            <w:vAlign w:val="center"/>
          </w:tcPr>
          <w:p w:rsidR="00A946B3" w:rsidRPr="00787450" w:rsidRDefault="00A946B3" w:rsidP="0091302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A946B3" w:rsidRPr="00787450" w:rsidRDefault="005A2EBB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SES Engineering college</w:t>
            </w:r>
            <w:r w:rsidR="00A946B3" w:rsidRPr="0078745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Navalnagar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A946B3" w:rsidRPr="00787450">
              <w:rPr>
                <w:rFonts w:ascii="Arial" w:hAnsi="Arial" w:cs="Arial"/>
                <w:sz w:val="18"/>
                <w:szCs w:val="18"/>
              </w:rPr>
              <w:t xml:space="preserve">  Dhule</w:t>
            </w:r>
          </w:p>
        </w:tc>
        <w:tc>
          <w:tcPr>
            <w:tcW w:w="1984" w:type="dxa"/>
            <w:vAlign w:val="center"/>
          </w:tcPr>
          <w:p w:rsidR="00A946B3" w:rsidRPr="00787450" w:rsidRDefault="00A946B3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Lecturer</w:t>
            </w:r>
          </w:p>
        </w:tc>
        <w:tc>
          <w:tcPr>
            <w:tcW w:w="1701" w:type="dxa"/>
            <w:vAlign w:val="center"/>
          </w:tcPr>
          <w:p w:rsidR="00A946B3" w:rsidRPr="00787450" w:rsidRDefault="005A2EBB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Feb 2014</w:t>
            </w:r>
          </w:p>
        </w:tc>
        <w:tc>
          <w:tcPr>
            <w:tcW w:w="1843" w:type="dxa"/>
            <w:vAlign w:val="center"/>
          </w:tcPr>
          <w:p w:rsidR="00A946B3" w:rsidRPr="00787450" w:rsidRDefault="005A2EBB" w:rsidP="005A2EBB">
            <w:pPr>
              <w:spacing w:before="6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July 2014</w:t>
            </w:r>
          </w:p>
        </w:tc>
      </w:tr>
      <w:tr w:rsidR="00A946B3" w:rsidRPr="00787450" w:rsidTr="0091302D">
        <w:trPr>
          <w:trHeight w:val="467"/>
        </w:trPr>
        <w:tc>
          <w:tcPr>
            <w:tcW w:w="817" w:type="dxa"/>
            <w:vAlign w:val="center"/>
          </w:tcPr>
          <w:p w:rsidR="00A946B3" w:rsidRPr="00787450" w:rsidRDefault="00A946B3" w:rsidP="0091302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A946B3" w:rsidRPr="00787450" w:rsidRDefault="005A2EBB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Gangamai Engineering college, Nagaon</w:t>
            </w:r>
            <w:r w:rsidRPr="005A2EBB">
              <w:rPr>
                <w:rFonts w:ascii="Arial" w:hAnsi="Arial" w:cs="Arial"/>
                <w:sz w:val="18"/>
                <w:szCs w:val="18"/>
              </w:rPr>
              <w:t>,  Dhule</w:t>
            </w:r>
          </w:p>
        </w:tc>
        <w:tc>
          <w:tcPr>
            <w:tcW w:w="1984" w:type="dxa"/>
            <w:vAlign w:val="center"/>
          </w:tcPr>
          <w:p w:rsidR="00A946B3" w:rsidRPr="00787450" w:rsidRDefault="005A2EBB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Professor</w:t>
            </w:r>
          </w:p>
        </w:tc>
        <w:tc>
          <w:tcPr>
            <w:tcW w:w="1701" w:type="dxa"/>
            <w:vAlign w:val="center"/>
          </w:tcPr>
          <w:p w:rsidR="00A946B3" w:rsidRPr="00787450" w:rsidRDefault="00530767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Sept </w:t>
            </w:r>
            <w:r w:rsidR="00A946B3" w:rsidRPr="00787450">
              <w:rPr>
                <w:rFonts w:ascii="Arial" w:hAnsi="Arial" w:cs="Arial"/>
                <w:sz w:val="18"/>
                <w:szCs w:val="18"/>
              </w:rPr>
              <w:t>2</w:t>
            </w:r>
            <w:r w:rsidR="005A2EBB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1843" w:type="dxa"/>
            <w:vAlign w:val="center"/>
          </w:tcPr>
          <w:p w:rsidR="00A946B3" w:rsidRPr="00787450" w:rsidRDefault="005A2EBB" w:rsidP="005A2EBB">
            <w:pPr>
              <w:spacing w:before="6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July </w:t>
            </w:r>
            <w:r w:rsidR="00A946B3" w:rsidRPr="0078745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017</w:t>
            </w:r>
          </w:p>
        </w:tc>
      </w:tr>
      <w:tr w:rsidR="005A2EBB" w:rsidRPr="00787450" w:rsidTr="0091302D">
        <w:tc>
          <w:tcPr>
            <w:tcW w:w="817" w:type="dxa"/>
            <w:vAlign w:val="center"/>
          </w:tcPr>
          <w:p w:rsidR="005A2EBB" w:rsidRPr="00787450" w:rsidRDefault="005A2EBB" w:rsidP="0091302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:rsidR="005A2EBB" w:rsidRPr="00787450" w:rsidRDefault="005A2EBB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SSVPS</w:t>
            </w:r>
            <w:r>
              <w:rPr>
                <w:rFonts w:ascii="Arial" w:hAnsi="Arial" w:cs="Arial"/>
                <w:sz w:val="18"/>
                <w:szCs w:val="18"/>
              </w:rPr>
              <w:t xml:space="preserve">’s </w:t>
            </w:r>
            <w:r w:rsidRPr="00787450">
              <w:rPr>
                <w:rFonts w:ascii="Arial" w:hAnsi="Arial" w:cs="Arial"/>
                <w:sz w:val="18"/>
                <w:szCs w:val="18"/>
              </w:rPr>
              <w:t>BSD,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7450">
              <w:rPr>
                <w:rFonts w:ascii="Arial" w:hAnsi="Arial" w:cs="Arial"/>
                <w:sz w:val="18"/>
                <w:szCs w:val="18"/>
              </w:rPr>
              <w:t>College of Engineering, Dhule</w:t>
            </w:r>
          </w:p>
        </w:tc>
        <w:tc>
          <w:tcPr>
            <w:tcW w:w="1984" w:type="dxa"/>
            <w:vAlign w:val="center"/>
          </w:tcPr>
          <w:p w:rsidR="005A2EBB" w:rsidRPr="00787450" w:rsidRDefault="005A2EBB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Professor</w:t>
            </w:r>
          </w:p>
        </w:tc>
        <w:tc>
          <w:tcPr>
            <w:tcW w:w="1701" w:type="dxa"/>
            <w:vAlign w:val="center"/>
          </w:tcPr>
          <w:p w:rsidR="005A2EBB" w:rsidRPr="00787450" w:rsidRDefault="005A2EBB" w:rsidP="005A2EB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17July</w:t>
            </w:r>
            <w:r w:rsidRPr="00787450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5A2EBB" w:rsidRPr="00787450" w:rsidRDefault="005A2EBB" w:rsidP="005A2EBB">
            <w:pPr>
              <w:spacing w:before="6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450">
              <w:rPr>
                <w:rFonts w:ascii="Arial" w:hAnsi="Arial" w:cs="Arial"/>
                <w:sz w:val="18"/>
                <w:szCs w:val="18"/>
              </w:rPr>
              <w:t>Till Date</w:t>
            </w:r>
          </w:p>
        </w:tc>
      </w:tr>
    </w:tbl>
    <w:p w:rsidR="000D010C" w:rsidRDefault="000D010C" w:rsidP="000F7E5F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AC28DC" w:rsidRDefault="00AC28DC" w:rsidP="000F7E5F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AC59E7" w:rsidRPr="00AC59E7" w:rsidRDefault="00463B2D" w:rsidP="00AC59E7">
      <w:pPr>
        <w:pStyle w:val="ListParagraph"/>
        <w:numPr>
          <w:ilvl w:val="0"/>
          <w:numId w:val="32"/>
        </w:numPr>
        <w:outlineLvl w:val="0"/>
        <w:rPr>
          <w:rFonts w:ascii="Arial" w:hAnsi="Arial" w:cs="Arial"/>
          <w:sz w:val="20"/>
          <w:szCs w:val="20"/>
        </w:rPr>
      </w:pPr>
      <w:r w:rsidRPr="00AC59E7">
        <w:rPr>
          <w:rFonts w:ascii="Arial" w:hAnsi="Arial" w:cs="Arial"/>
          <w:b/>
          <w:sz w:val="20"/>
          <w:szCs w:val="20"/>
        </w:rPr>
        <w:t xml:space="preserve">Position Held in College </w:t>
      </w:r>
      <w:r w:rsidR="008703B4" w:rsidRPr="00AC59E7">
        <w:rPr>
          <w:rFonts w:ascii="Arial" w:hAnsi="Arial" w:cs="Arial"/>
          <w:b/>
          <w:sz w:val="20"/>
          <w:szCs w:val="20"/>
        </w:rPr>
        <w:t xml:space="preserve">(Other than teaching </w:t>
      </w:r>
      <w:r w:rsidR="001A1D13" w:rsidRPr="00AC59E7">
        <w:rPr>
          <w:rFonts w:ascii="Arial" w:hAnsi="Arial" w:cs="Arial"/>
          <w:b/>
          <w:sz w:val="20"/>
          <w:szCs w:val="20"/>
        </w:rPr>
        <w:t>e.g.</w:t>
      </w:r>
      <w:r w:rsidR="008703B4" w:rsidRPr="00AC59E7">
        <w:rPr>
          <w:rFonts w:ascii="Arial" w:hAnsi="Arial" w:cs="Arial"/>
          <w:b/>
          <w:sz w:val="20"/>
          <w:szCs w:val="20"/>
        </w:rPr>
        <w:t xml:space="preserve"> In</w:t>
      </w:r>
      <w:r w:rsidR="00C912E8" w:rsidRPr="00AC59E7">
        <w:rPr>
          <w:rFonts w:ascii="Arial" w:hAnsi="Arial" w:cs="Arial"/>
          <w:b/>
          <w:sz w:val="20"/>
          <w:szCs w:val="20"/>
        </w:rPr>
        <w:t>-</w:t>
      </w:r>
      <w:r w:rsidR="008703B4" w:rsidRPr="00AC59E7">
        <w:rPr>
          <w:rFonts w:ascii="Arial" w:hAnsi="Arial" w:cs="Arial"/>
          <w:b/>
          <w:sz w:val="20"/>
          <w:szCs w:val="20"/>
        </w:rPr>
        <w:t xml:space="preserve">charge of lab, </w:t>
      </w:r>
      <w:r w:rsidR="00E54AA4" w:rsidRPr="00AC59E7">
        <w:rPr>
          <w:rFonts w:ascii="Arial" w:hAnsi="Arial" w:cs="Arial"/>
          <w:b/>
          <w:sz w:val="20"/>
          <w:szCs w:val="20"/>
        </w:rPr>
        <w:t>Cell, Department</w:t>
      </w:r>
      <w:r w:rsidR="008703B4" w:rsidRPr="00AC59E7">
        <w:rPr>
          <w:rFonts w:ascii="Arial" w:hAnsi="Arial" w:cs="Arial"/>
          <w:b/>
          <w:sz w:val="20"/>
          <w:szCs w:val="20"/>
        </w:rPr>
        <w:t xml:space="preserve">, </w:t>
      </w:r>
      <w:r w:rsidR="00AC59E7">
        <w:rPr>
          <w:rFonts w:ascii="Arial" w:hAnsi="Arial" w:cs="Arial"/>
          <w:b/>
          <w:sz w:val="20"/>
          <w:szCs w:val="20"/>
        </w:rPr>
        <w:t xml:space="preserve">  </w:t>
      </w:r>
    </w:p>
    <w:p w:rsidR="00463B2D" w:rsidRPr="00AC59E7" w:rsidRDefault="00AC59E7" w:rsidP="00AC59E7">
      <w:pPr>
        <w:pStyle w:val="ListParagraph"/>
        <w:ind w:left="405" w:hanging="13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Hostel,</w:t>
      </w:r>
      <w:r w:rsidR="00E54AA4" w:rsidRPr="00AC59E7">
        <w:rPr>
          <w:rFonts w:ascii="Arial" w:hAnsi="Arial" w:cs="Arial"/>
          <w:b/>
          <w:sz w:val="20"/>
          <w:szCs w:val="20"/>
        </w:rPr>
        <w:t xml:space="preserve"> </w:t>
      </w:r>
      <w:r w:rsidR="008703B4" w:rsidRPr="00AC59E7">
        <w:rPr>
          <w:rFonts w:ascii="Arial" w:hAnsi="Arial" w:cs="Arial"/>
          <w:b/>
          <w:sz w:val="20"/>
          <w:szCs w:val="20"/>
        </w:rPr>
        <w:t xml:space="preserve">Library, Games, Laboratory </w:t>
      </w:r>
      <w:r w:rsidR="001A1D13" w:rsidRPr="00AC59E7">
        <w:rPr>
          <w:rFonts w:ascii="Arial" w:hAnsi="Arial" w:cs="Arial"/>
          <w:b/>
          <w:sz w:val="20"/>
          <w:szCs w:val="20"/>
        </w:rPr>
        <w:t>etc)</w:t>
      </w:r>
      <w:r w:rsidR="00463B2D" w:rsidRPr="00AC59E7">
        <w:rPr>
          <w:rFonts w:ascii="Arial" w:hAnsi="Arial" w:cs="Arial"/>
          <w:b/>
          <w:sz w:val="20"/>
          <w:szCs w:val="20"/>
        </w:rPr>
        <w:t>:</w:t>
      </w:r>
      <w:r w:rsidR="00E54AA4" w:rsidRPr="00AC59E7">
        <w:rPr>
          <w:rFonts w:ascii="Arial" w:hAnsi="Arial" w:cs="Arial"/>
          <w:b/>
          <w:sz w:val="20"/>
          <w:szCs w:val="20"/>
        </w:rPr>
        <w:t xml:space="preserve"> </w:t>
      </w:r>
    </w:p>
    <w:p w:rsidR="00463B2D" w:rsidRPr="001144BA" w:rsidRDefault="00463B2D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2467"/>
        <w:gridCol w:w="1417"/>
        <w:gridCol w:w="5136"/>
      </w:tblGrid>
      <w:tr w:rsidR="00463B2D" w:rsidRPr="00BE0D3B" w:rsidTr="000D4908">
        <w:tc>
          <w:tcPr>
            <w:tcW w:w="727" w:type="dxa"/>
            <w:vAlign w:val="center"/>
          </w:tcPr>
          <w:p w:rsidR="00463B2D" w:rsidRPr="00BE0D3B" w:rsidRDefault="00463B2D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0D3B">
              <w:rPr>
                <w:rFonts w:ascii="Arial" w:hAnsi="Arial" w:cs="Arial"/>
                <w:sz w:val="18"/>
                <w:szCs w:val="18"/>
              </w:rPr>
              <w:t>Sr</w:t>
            </w:r>
            <w:r w:rsidR="00C912E8" w:rsidRPr="00BE0D3B">
              <w:rPr>
                <w:rFonts w:ascii="Arial" w:hAnsi="Arial" w:cs="Arial"/>
                <w:sz w:val="18"/>
                <w:szCs w:val="18"/>
              </w:rPr>
              <w:t>.</w:t>
            </w:r>
            <w:r w:rsidR="00E54AA4" w:rsidRPr="00BE0D3B"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="00E54AA4" w:rsidRPr="00BE0D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7" w:type="dxa"/>
            <w:vAlign w:val="center"/>
          </w:tcPr>
          <w:p w:rsidR="00463B2D" w:rsidRPr="00BE0D3B" w:rsidRDefault="00463B2D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Position Held</w:t>
            </w:r>
          </w:p>
        </w:tc>
        <w:tc>
          <w:tcPr>
            <w:tcW w:w="1417" w:type="dxa"/>
            <w:vAlign w:val="center"/>
          </w:tcPr>
          <w:p w:rsidR="00463B2D" w:rsidRPr="00BE0D3B" w:rsidRDefault="00463B2D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  <w:tc>
          <w:tcPr>
            <w:tcW w:w="5136" w:type="dxa"/>
            <w:vAlign w:val="center"/>
          </w:tcPr>
          <w:p w:rsidR="00463B2D" w:rsidRPr="00BE0D3B" w:rsidRDefault="00463B2D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Responsibilities</w:t>
            </w:r>
          </w:p>
        </w:tc>
      </w:tr>
      <w:tr w:rsidR="00D32897" w:rsidRPr="00BE0D3B" w:rsidTr="000D4908">
        <w:tc>
          <w:tcPr>
            <w:tcW w:w="727" w:type="dxa"/>
            <w:vAlign w:val="center"/>
          </w:tcPr>
          <w:p w:rsidR="00D32897" w:rsidRPr="00BE0D3B" w:rsidRDefault="00D32897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7" w:type="dxa"/>
            <w:vAlign w:val="center"/>
          </w:tcPr>
          <w:p w:rsidR="00D32897" w:rsidRPr="00CC4590" w:rsidRDefault="006E7635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Dept. Coordinator</w:t>
            </w:r>
          </w:p>
        </w:tc>
        <w:tc>
          <w:tcPr>
            <w:tcW w:w="1417" w:type="dxa"/>
            <w:vAlign w:val="center"/>
          </w:tcPr>
          <w:p w:rsidR="00D32897" w:rsidRPr="00CC4590" w:rsidRDefault="006E7635" w:rsidP="00CC459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2023 Onw</w:t>
            </w:r>
            <w:r w:rsidR="0019768D" w:rsidRPr="00CC4590">
              <w:rPr>
                <w:rFonts w:ascii="Arial" w:hAnsi="Arial" w:cs="Arial"/>
                <w:sz w:val="20"/>
                <w:szCs w:val="20"/>
              </w:rPr>
              <w:t>a</w:t>
            </w:r>
            <w:r w:rsidRPr="00CC4590">
              <w:rPr>
                <w:rFonts w:ascii="Arial" w:hAnsi="Arial" w:cs="Arial"/>
                <w:sz w:val="20"/>
                <w:szCs w:val="20"/>
              </w:rPr>
              <w:t>rds</w:t>
            </w:r>
          </w:p>
        </w:tc>
        <w:tc>
          <w:tcPr>
            <w:tcW w:w="5136" w:type="dxa"/>
            <w:vAlign w:val="center"/>
          </w:tcPr>
          <w:p w:rsidR="00D32897" w:rsidRPr="00CC4590" w:rsidRDefault="006E7635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Training and placement cell</w:t>
            </w:r>
          </w:p>
        </w:tc>
      </w:tr>
      <w:tr w:rsidR="006E7635" w:rsidRPr="00BE0D3B" w:rsidTr="000D4908">
        <w:tc>
          <w:tcPr>
            <w:tcW w:w="727" w:type="dxa"/>
            <w:vAlign w:val="center"/>
          </w:tcPr>
          <w:p w:rsidR="006E7635" w:rsidRPr="00BE0D3B" w:rsidRDefault="006E7635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7" w:type="dxa"/>
            <w:vAlign w:val="center"/>
          </w:tcPr>
          <w:p w:rsidR="006E7635" w:rsidRPr="00CC4590" w:rsidRDefault="006E7635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417" w:type="dxa"/>
            <w:vAlign w:val="center"/>
          </w:tcPr>
          <w:p w:rsidR="006E7635" w:rsidRPr="00CC4590" w:rsidRDefault="006E7635" w:rsidP="00CC459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2023 Onwards</w:t>
            </w:r>
          </w:p>
        </w:tc>
        <w:tc>
          <w:tcPr>
            <w:tcW w:w="5136" w:type="dxa"/>
            <w:vAlign w:val="center"/>
          </w:tcPr>
          <w:p w:rsidR="006E7635" w:rsidRPr="00CC4590" w:rsidRDefault="006E7635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Institutes Innovation Cell (IIC)</w:t>
            </w:r>
          </w:p>
        </w:tc>
      </w:tr>
      <w:tr w:rsidR="006E7635" w:rsidRPr="00BE0D3B" w:rsidTr="000D4908">
        <w:tc>
          <w:tcPr>
            <w:tcW w:w="727" w:type="dxa"/>
            <w:vAlign w:val="center"/>
          </w:tcPr>
          <w:p w:rsidR="006E7635" w:rsidRPr="00BE0D3B" w:rsidRDefault="006E7635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7" w:type="dxa"/>
            <w:vAlign w:val="center"/>
          </w:tcPr>
          <w:p w:rsidR="006E7635" w:rsidRPr="00CC4590" w:rsidRDefault="006E7635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Staff Coordinator</w:t>
            </w:r>
          </w:p>
        </w:tc>
        <w:tc>
          <w:tcPr>
            <w:tcW w:w="1417" w:type="dxa"/>
            <w:vAlign w:val="center"/>
          </w:tcPr>
          <w:p w:rsidR="006E7635" w:rsidRPr="00CC4590" w:rsidRDefault="006E7635" w:rsidP="00CC459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2022 onwards</w:t>
            </w:r>
          </w:p>
        </w:tc>
        <w:tc>
          <w:tcPr>
            <w:tcW w:w="5136" w:type="dxa"/>
            <w:vAlign w:val="center"/>
          </w:tcPr>
          <w:p w:rsidR="006E7635" w:rsidRPr="00CC4590" w:rsidRDefault="006E7635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MEGA ATV</w:t>
            </w:r>
          </w:p>
        </w:tc>
      </w:tr>
      <w:tr w:rsidR="006E7635" w:rsidRPr="00BE0D3B" w:rsidTr="000D4908">
        <w:tc>
          <w:tcPr>
            <w:tcW w:w="727" w:type="dxa"/>
            <w:vAlign w:val="center"/>
          </w:tcPr>
          <w:p w:rsidR="006E7635" w:rsidRPr="00BE0D3B" w:rsidRDefault="006E7635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7635" w:rsidRPr="00BE0D3B" w:rsidRDefault="006E7635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E7635" w:rsidRPr="00BE0D3B" w:rsidRDefault="006E7635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vAlign w:val="center"/>
          </w:tcPr>
          <w:p w:rsidR="006E7635" w:rsidRPr="00CC4590" w:rsidRDefault="00433BEB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417" w:type="dxa"/>
            <w:vAlign w:val="center"/>
          </w:tcPr>
          <w:p w:rsidR="006E7635" w:rsidRPr="00CC4590" w:rsidRDefault="00433BEB" w:rsidP="00CC459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2023 Onwards</w:t>
            </w:r>
          </w:p>
        </w:tc>
        <w:tc>
          <w:tcPr>
            <w:tcW w:w="5136" w:type="dxa"/>
            <w:vAlign w:val="center"/>
          </w:tcPr>
          <w:p w:rsidR="006E7635" w:rsidRPr="00CC4590" w:rsidRDefault="00433BEB" w:rsidP="00CC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Scholarship form filling central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comittee</w:t>
            </w:r>
            <w:proofErr w:type="spellEnd"/>
          </w:p>
        </w:tc>
      </w:tr>
      <w:tr w:rsidR="00433BEB" w:rsidRPr="00BE0D3B" w:rsidTr="000D4908">
        <w:trPr>
          <w:trHeight w:val="618"/>
        </w:trPr>
        <w:tc>
          <w:tcPr>
            <w:tcW w:w="727" w:type="dxa"/>
            <w:vAlign w:val="center"/>
          </w:tcPr>
          <w:p w:rsidR="00433BEB" w:rsidRPr="00BE0D3B" w:rsidRDefault="00433BEB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7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Guest lecture coordinator</w:t>
            </w:r>
          </w:p>
        </w:tc>
        <w:tc>
          <w:tcPr>
            <w:tcW w:w="141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2017onwards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Arranging lectures of various industrial experts and guests in Mechanical Department</w:t>
            </w:r>
          </w:p>
        </w:tc>
      </w:tr>
      <w:tr w:rsidR="00433BEB" w:rsidRPr="00BE0D3B" w:rsidTr="000D4908">
        <w:tc>
          <w:tcPr>
            <w:tcW w:w="727" w:type="dxa"/>
            <w:vAlign w:val="center"/>
          </w:tcPr>
          <w:p w:rsidR="00433BEB" w:rsidRPr="00BE0D3B" w:rsidRDefault="00433BEB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67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Cultural coordinator</w:t>
            </w:r>
          </w:p>
        </w:tc>
        <w:tc>
          <w:tcPr>
            <w:tcW w:w="141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2022 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cultural Coordinator for annual social gathering (</w:t>
            </w:r>
            <w:proofErr w:type="spellStart"/>
            <w:r w:rsidRPr="00CC4590">
              <w:rPr>
                <w:rFonts w:ascii="Arial" w:hAnsi="Arial" w:cs="Arial"/>
                <w:sz w:val="20"/>
                <w:szCs w:val="20"/>
              </w:rPr>
              <w:t>Spandan</w:t>
            </w:r>
            <w:proofErr w:type="spellEnd"/>
            <w:r w:rsidRPr="00CC4590">
              <w:rPr>
                <w:rFonts w:ascii="Arial" w:hAnsi="Arial" w:cs="Arial"/>
                <w:sz w:val="20"/>
                <w:szCs w:val="20"/>
              </w:rPr>
              <w:t>) of college</w:t>
            </w:r>
          </w:p>
        </w:tc>
      </w:tr>
      <w:tr w:rsidR="00433BEB" w:rsidRPr="00BE0D3B" w:rsidTr="000D4908">
        <w:tc>
          <w:tcPr>
            <w:tcW w:w="727" w:type="dxa"/>
            <w:vAlign w:val="center"/>
          </w:tcPr>
          <w:p w:rsidR="00433BEB" w:rsidRPr="00BE0D3B" w:rsidRDefault="00433BEB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6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41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2019 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Member of Central Extracurricular Activity Committee Of  College</w:t>
            </w:r>
          </w:p>
        </w:tc>
      </w:tr>
      <w:tr w:rsidR="00433BEB" w:rsidRPr="00BE0D3B" w:rsidTr="000D4908">
        <w:tc>
          <w:tcPr>
            <w:tcW w:w="727" w:type="dxa"/>
            <w:vAlign w:val="center"/>
          </w:tcPr>
          <w:p w:rsidR="00433BEB" w:rsidRPr="00BE0D3B" w:rsidRDefault="00433BEB" w:rsidP="00B15C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D3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6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41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2018 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Member of Alumni Association Committee Of  College</w:t>
            </w:r>
          </w:p>
        </w:tc>
      </w:tr>
      <w:tr w:rsidR="00433BEB" w:rsidRPr="00BE0D3B" w:rsidTr="000D4908">
        <w:tc>
          <w:tcPr>
            <w:tcW w:w="727" w:type="dxa"/>
            <w:vAlign w:val="center"/>
          </w:tcPr>
          <w:p w:rsidR="00433BEB" w:rsidRPr="00BE0D3B" w:rsidRDefault="00433BEB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6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Coordinator  (Impulse / Techno-fest)</w:t>
            </w:r>
          </w:p>
        </w:tc>
        <w:tc>
          <w:tcPr>
            <w:tcW w:w="141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2017 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Organizing Inauguration and Valedictory programs also Coordinator of various events.</w:t>
            </w:r>
          </w:p>
        </w:tc>
      </w:tr>
      <w:tr w:rsidR="00433BEB" w:rsidRPr="00BE0D3B" w:rsidTr="000D4908">
        <w:tc>
          <w:tcPr>
            <w:tcW w:w="727" w:type="dxa"/>
            <w:vAlign w:val="center"/>
          </w:tcPr>
          <w:p w:rsidR="00433BEB" w:rsidRDefault="00433BEB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6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41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2018 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Stationary In charge of Departmental Exams</w:t>
            </w:r>
          </w:p>
        </w:tc>
      </w:tr>
      <w:tr w:rsidR="00433BEB" w:rsidRPr="00BE0D3B" w:rsidTr="0000337B">
        <w:tc>
          <w:tcPr>
            <w:tcW w:w="727" w:type="dxa"/>
            <w:vAlign w:val="center"/>
          </w:tcPr>
          <w:p w:rsidR="00433BEB" w:rsidRDefault="00433BEB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6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417" w:type="dxa"/>
            <w:vAlign w:val="center"/>
          </w:tcPr>
          <w:p w:rsidR="00433BEB" w:rsidRPr="00CC4590" w:rsidRDefault="00433BEB" w:rsidP="004B15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2018 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Member of Admission center Team (</w:t>
            </w:r>
            <w:proofErr w:type="spellStart"/>
            <w:r w:rsidRPr="00CC4590">
              <w:rPr>
                <w:rFonts w:ascii="Arial" w:hAnsi="Arial" w:cs="Arial"/>
                <w:sz w:val="20"/>
                <w:szCs w:val="20"/>
              </w:rPr>
              <w:t>Counselling</w:t>
            </w:r>
            <w:proofErr w:type="spellEnd"/>
            <w:r w:rsidRPr="00CC4590">
              <w:rPr>
                <w:rFonts w:ascii="Arial" w:hAnsi="Arial" w:cs="Arial"/>
                <w:sz w:val="20"/>
                <w:szCs w:val="20"/>
              </w:rPr>
              <w:t>) and worked</w:t>
            </w:r>
          </w:p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in all activities regarding admissions</w:t>
            </w:r>
          </w:p>
        </w:tc>
      </w:tr>
      <w:tr w:rsidR="00433BEB" w:rsidRPr="00BE0D3B" w:rsidTr="000D4908">
        <w:tc>
          <w:tcPr>
            <w:tcW w:w="727" w:type="dxa"/>
            <w:vAlign w:val="center"/>
          </w:tcPr>
          <w:p w:rsidR="00433BEB" w:rsidRDefault="00493D61" w:rsidP="00B84E1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67" w:type="dxa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 xml:space="preserve">Lab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C4590">
              <w:rPr>
                <w:rFonts w:ascii="Arial" w:hAnsi="Arial" w:cs="Arial"/>
                <w:sz w:val="20"/>
                <w:szCs w:val="20"/>
              </w:rPr>
              <w:t>ncharge</w:t>
            </w:r>
            <w:proofErr w:type="spellEnd"/>
          </w:p>
        </w:tc>
        <w:tc>
          <w:tcPr>
            <w:tcW w:w="1417" w:type="dxa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2022 onwards</w:t>
            </w:r>
          </w:p>
        </w:tc>
        <w:tc>
          <w:tcPr>
            <w:tcW w:w="5136" w:type="dxa"/>
            <w:vAlign w:val="center"/>
          </w:tcPr>
          <w:p w:rsidR="00433BEB" w:rsidRPr="00CC4590" w:rsidRDefault="00433BEB" w:rsidP="004B1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590">
              <w:rPr>
                <w:rFonts w:ascii="Arial" w:hAnsi="Arial" w:cs="Arial"/>
                <w:sz w:val="20"/>
                <w:szCs w:val="20"/>
              </w:rPr>
              <w:t>Maintaining Thermal Engg. lab</w:t>
            </w:r>
          </w:p>
        </w:tc>
      </w:tr>
    </w:tbl>
    <w:p w:rsidR="00BD7F39" w:rsidRDefault="00BD7F39" w:rsidP="00BD7F39">
      <w:pPr>
        <w:outlineLvl w:val="0"/>
        <w:rPr>
          <w:rFonts w:ascii="Arial" w:hAnsi="Arial" w:cs="Arial"/>
          <w:sz w:val="20"/>
          <w:szCs w:val="20"/>
        </w:rPr>
      </w:pPr>
    </w:p>
    <w:p w:rsidR="000E4712" w:rsidRDefault="000E4712" w:rsidP="00721FDC">
      <w:pPr>
        <w:outlineLvl w:val="0"/>
        <w:rPr>
          <w:rFonts w:ascii="Arial" w:hAnsi="Arial" w:cs="Arial"/>
          <w:sz w:val="20"/>
          <w:szCs w:val="20"/>
        </w:rPr>
      </w:pPr>
    </w:p>
    <w:p w:rsidR="000E4712" w:rsidRDefault="000E4712" w:rsidP="00721FDC">
      <w:pPr>
        <w:outlineLvl w:val="0"/>
        <w:rPr>
          <w:rFonts w:ascii="Arial" w:hAnsi="Arial" w:cs="Arial"/>
          <w:sz w:val="20"/>
          <w:szCs w:val="20"/>
        </w:rPr>
      </w:pPr>
    </w:p>
    <w:p w:rsidR="008B2212" w:rsidRPr="00F53D63" w:rsidRDefault="00F94BCB" w:rsidP="000E471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ind w:left="763" w:hanging="450"/>
        <w:jc w:val="both"/>
        <w:rPr>
          <w:rFonts w:ascii="Arial" w:eastAsia="Times New Roman" w:hAnsi="Arial" w:cs="Arial"/>
          <w:sz w:val="18"/>
          <w:szCs w:val="18"/>
        </w:rPr>
      </w:pPr>
      <w:r w:rsidRPr="00F53D63">
        <w:rPr>
          <w:rFonts w:ascii="Arial" w:hAnsi="Arial" w:cs="Arial"/>
          <w:b/>
          <w:bCs/>
          <w:sz w:val="20"/>
          <w:szCs w:val="20"/>
        </w:rPr>
        <w:t>University Level Duties</w:t>
      </w:r>
    </w:p>
    <w:p w:rsidR="00F94BCB" w:rsidRPr="00180ADC" w:rsidRDefault="00F94BCB" w:rsidP="00BD5BC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60" w:line="360" w:lineRule="auto"/>
        <w:ind w:left="763"/>
        <w:jc w:val="both"/>
        <w:rPr>
          <w:rFonts w:ascii="Arial" w:eastAsia="Times New Roman" w:hAnsi="Arial" w:cs="Arial"/>
          <w:sz w:val="18"/>
          <w:szCs w:val="18"/>
        </w:rPr>
      </w:pPr>
      <w:r w:rsidRPr="00180ADC">
        <w:rPr>
          <w:rFonts w:ascii="Arial" w:eastAsia="Times New Roman" w:hAnsi="Arial" w:cs="Arial"/>
          <w:sz w:val="18"/>
          <w:szCs w:val="18"/>
        </w:rPr>
        <w:t>Worked as Chairman / member of</w:t>
      </w:r>
      <w:r w:rsidR="00B84E1E">
        <w:rPr>
          <w:rFonts w:ascii="Arial" w:eastAsia="Times New Roman" w:hAnsi="Arial" w:cs="Arial"/>
          <w:sz w:val="18"/>
          <w:szCs w:val="18"/>
        </w:rPr>
        <w:t xml:space="preserve"> paper setting committee for UG</w:t>
      </w:r>
      <w:r w:rsidRPr="00180ADC">
        <w:rPr>
          <w:rFonts w:ascii="Arial" w:eastAsia="Times New Roman" w:hAnsi="Arial" w:cs="Arial"/>
          <w:sz w:val="18"/>
          <w:szCs w:val="18"/>
        </w:rPr>
        <w:t xml:space="preserve"> Mechanical Engineering course</w:t>
      </w:r>
      <w:r w:rsidR="00642847">
        <w:rPr>
          <w:rFonts w:ascii="Arial" w:eastAsia="Times New Roman" w:hAnsi="Arial" w:cs="Arial"/>
          <w:sz w:val="18"/>
          <w:szCs w:val="18"/>
        </w:rPr>
        <w:t>,</w:t>
      </w:r>
      <w:r w:rsidRPr="00180ADC">
        <w:rPr>
          <w:rFonts w:ascii="Arial" w:eastAsia="Times New Roman" w:hAnsi="Arial" w:cs="Arial"/>
          <w:sz w:val="18"/>
          <w:szCs w:val="18"/>
        </w:rPr>
        <w:t xml:space="preserve"> committee appointed by Controller of Examination / Chairman - Board of studies / Dean – Engineering.</w:t>
      </w:r>
    </w:p>
    <w:p w:rsidR="00F94BCB" w:rsidRPr="00180ADC" w:rsidRDefault="00F94BCB" w:rsidP="00BD5BC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60" w:line="360" w:lineRule="auto"/>
        <w:ind w:left="763"/>
        <w:jc w:val="both"/>
        <w:rPr>
          <w:rFonts w:ascii="Arial" w:eastAsia="Times New Roman" w:hAnsi="Arial" w:cs="Arial"/>
          <w:sz w:val="18"/>
          <w:szCs w:val="18"/>
        </w:rPr>
      </w:pPr>
      <w:r w:rsidRPr="00180ADC">
        <w:rPr>
          <w:rFonts w:ascii="Arial" w:eastAsia="Times New Roman" w:hAnsi="Arial" w:cs="Arial"/>
          <w:sz w:val="18"/>
          <w:szCs w:val="18"/>
        </w:rPr>
        <w:t>Worked as Internal/External examiner for University practical / oral examination a</w:t>
      </w:r>
      <w:r w:rsidR="00642847">
        <w:rPr>
          <w:rFonts w:ascii="Arial" w:eastAsia="Times New Roman" w:hAnsi="Arial" w:cs="Arial"/>
          <w:sz w:val="18"/>
          <w:szCs w:val="18"/>
        </w:rPr>
        <w:t>t UG</w:t>
      </w:r>
      <w:r w:rsidRPr="00180ADC">
        <w:rPr>
          <w:rFonts w:ascii="Arial" w:eastAsia="Times New Roman" w:hAnsi="Arial" w:cs="Arial"/>
          <w:sz w:val="18"/>
          <w:szCs w:val="18"/>
        </w:rPr>
        <w:t xml:space="preserve"> level.</w:t>
      </w:r>
    </w:p>
    <w:p w:rsidR="00F94BCB" w:rsidRDefault="00F94BCB" w:rsidP="00BD5BC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60" w:line="360" w:lineRule="auto"/>
        <w:ind w:left="763"/>
        <w:jc w:val="both"/>
        <w:rPr>
          <w:rFonts w:ascii="Arial" w:eastAsia="Times New Roman" w:hAnsi="Arial" w:cs="Arial"/>
          <w:sz w:val="18"/>
          <w:szCs w:val="18"/>
        </w:rPr>
      </w:pPr>
      <w:r w:rsidRPr="00180ADC">
        <w:rPr>
          <w:rFonts w:ascii="Arial" w:eastAsia="Times New Roman" w:hAnsi="Arial" w:cs="Arial"/>
          <w:sz w:val="18"/>
          <w:szCs w:val="18"/>
        </w:rPr>
        <w:t xml:space="preserve">Worked as theory paper examiner/moderator for Central Assessment Program (CAP), conducted by </w:t>
      </w:r>
      <w:r w:rsidR="00B84E1E">
        <w:rPr>
          <w:rFonts w:ascii="Arial" w:eastAsia="Times New Roman" w:hAnsi="Arial" w:cs="Arial"/>
          <w:sz w:val="18"/>
          <w:szCs w:val="18"/>
        </w:rPr>
        <w:t xml:space="preserve">DBATU / KBCNMU for </w:t>
      </w:r>
      <w:proofErr w:type="gramStart"/>
      <w:r w:rsidR="00B84E1E">
        <w:rPr>
          <w:rFonts w:ascii="Arial" w:eastAsia="Times New Roman" w:hAnsi="Arial" w:cs="Arial"/>
          <w:sz w:val="18"/>
          <w:szCs w:val="18"/>
        </w:rPr>
        <w:t xml:space="preserve">UG </w:t>
      </w:r>
      <w:r w:rsidRPr="00180ADC">
        <w:rPr>
          <w:rFonts w:ascii="Arial" w:eastAsia="Times New Roman" w:hAnsi="Arial" w:cs="Arial"/>
          <w:sz w:val="18"/>
          <w:szCs w:val="18"/>
        </w:rPr>
        <w:t>.</w:t>
      </w:r>
      <w:proofErr w:type="gramEnd"/>
    </w:p>
    <w:p w:rsidR="00D058AA" w:rsidRPr="00D058AA" w:rsidRDefault="00B84E1E" w:rsidP="00D058A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60"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058AA">
        <w:rPr>
          <w:rFonts w:ascii="Arial" w:eastAsia="Times New Roman" w:hAnsi="Arial" w:cs="Arial"/>
          <w:sz w:val="18"/>
          <w:szCs w:val="18"/>
        </w:rPr>
        <w:t>Worked as Junior Supervisor / Internal Squad for</w:t>
      </w:r>
      <w:r w:rsidR="00D058AA" w:rsidRPr="00D058AA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058AA" w:rsidRPr="00D058AA">
        <w:rPr>
          <w:rFonts w:ascii="Arial" w:eastAsia="Times New Roman" w:hAnsi="Arial" w:cs="Arial"/>
          <w:sz w:val="18"/>
          <w:szCs w:val="18"/>
        </w:rPr>
        <w:t>for</w:t>
      </w:r>
      <w:proofErr w:type="spellEnd"/>
      <w:r w:rsidR="00D058AA" w:rsidRPr="00D058AA">
        <w:rPr>
          <w:rFonts w:ascii="Arial" w:eastAsia="Times New Roman" w:hAnsi="Arial" w:cs="Arial"/>
          <w:sz w:val="18"/>
          <w:szCs w:val="18"/>
        </w:rPr>
        <w:t xml:space="preserve"> theory exams</w:t>
      </w:r>
      <w:r w:rsidRPr="00D058AA">
        <w:rPr>
          <w:rFonts w:ascii="Arial" w:eastAsia="Times New Roman" w:hAnsi="Arial" w:cs="Arial"/>
          <w:sz w:val="18"/>
          <w:szCs w:val="18"/>
        </w:rPr>
        <w:t>, conducted by DBATU / KBCNMU for UG</w:t>
      </w:r>
      <w:r w:rsidR="00D058AA" w:rsidRPr="00D058AA">
        <w:rPr>
          <w:rFonts w:ascii="Arial" w:eastAsia="Times New Roman" w:hAnsi="Arial" w:cs="Arial"/>
          <w:sz w:val="18"/>
          <w:szCs w:val="18"/>
        </w:rPr>
        <w:t>/</w:t>
      </w:r>
      <w:proofErr w:type="gramStart"/>
      <w:r w:rsidR="00D058AA" w:rsidRPr="00D058AA">
        <w:rPr>
          <w:rFonts w:ascii="Arial" w:eastAsia="Times New Roman" w:hAnsi="Arial" w:cs="Arial"/>
          <w:sz w:val="18"/>
          <w:szCs w:val="18"/>
        </w:rPr>
        <w:t>PG</w:t>
      </w:r>
      <w:r w:rsidRPr="00D058AA">
        <w:rPr>
          <w:rFonts w:ascii="Arial" w:eastAsia="Times New Roman" w:hAnsi="Arial" w:cs="Arial"/>
          <w:sz w:val="18"/>
          <w:szCs w:val="18"/>
        </w:rPr>
        <w:t xml:space="preserve"> .</w:t>
      </w:r>
      <w:proofErr w:type="gramEnd"/>
    </w:p>
    <w:p w:rsidR="00D058AA" w:rsidRDefault="00D058AA" w:rsidP="00D058AA">
      <w:pPr>
        <w:pStyle w:val="ListParagraph"/>
        <w:autoSpaceDE w:val="0"/>
        <w:autoSpaceDN w:val="0"/>
        <w:adjustRightInd w:val="0"/>
        <w:spacing w:before="60" w:after="60" w:line="360" w:lineRule="auto"/>
        <w:ind w:left="765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D058AA">
      <w:pPr>
        <w:pStyle w:val="ListParagraph"/>
        <w:autoSpaceDE w:val="0"/>
        <w:autoSpaceDN w:val="0"/>
        <w:adjustRightInd w:val="0"/>
        <w:spacing w:before="60" w:after="60" w:line="360" w:lineRule="auto"/>
        <w:ind w:left="765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D058AA">
      <w:pPr>
        <w:pStyle w:val="ListParagraph"/>
        <w:autoSpaceDE w:val="0"/>
        <w:autoSpaceDN w:val="0"/>
        <w:adjustRightInd w:val="0"/>
        <w:spacing w:before="60" w:after="60" w:line="360" w:lineRule="auto"/>
        <w:ind w:left="765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D058AA">
      <w:pPr>
        <w:pStyle w:val="ListParagraph"/>
        <w:autoSpaceDE w:val="0"/>
        <w:autoSpaceDN w:val="0"/>
        <w:adjustRightInd w:val="0"/>
        <w:spacing w:before="60" w:after="60" w:line="360" w:lineRule="auto"/>
        <w:ind w:left="765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Pr="00D058AA" w:rsidRDefault="00590002" w:rsidP="00D058AA">
      <w:pPr>
        <w:pStyle w:val="ListParagraph"/>
        <w:autoSpaceDE w:val="0"/>
        <w:autoSpaceDN w:val="0"/>
        <w:adjustRightInd w:val="0"/>
        <w:spacing w:before="60" w:after="60" w:line="360" w:lineRule="auto"/>
        <w:ind w:left="765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058AA" w:rsidRPr="006E7635" w:rsidRDefault="00D058AA" w:rsidP="00D058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E7635">
        <w:rPr>
          <w:rFonts w:ascii="Arial" w:hAnsi="Arial" w:cs="Arial"/>
          <w:b/>
          <w:sz w:val="20"/>
          <w:szCs w:val="20"/>
        </w:rPr>
        <w:lastRenderedPageBreak/>
        <w:t>Journal Publications :( International)</w:t>
      </w:r>
    </w:p>
    <w:tbl>
      <w:tblPr>
        <w:tblpPr w:leftFromText="180" w:rightFromText="180" w:vertAnchor="text" w:tblpY="1"/>
        <w:tblOverlap w:val="never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452"/>
        <w:gridCol w:w="2372"/>
        <w:gridCol w:w="1807"/>
        <w:gridCol w:w="1104"/>
        <w:gridCol w:w="1217"/>
      </w:tblGrid>
      <w:tr w:rsidR="00D058AA" w:rsidRPr="00D2604A" w:rsidTr="001222F8">
        <w:tc>
          <w:tcPr>
            <w:tcW w:w="248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2604A">
              <w:rPr>
                <w:rFonts w:ascii="Arial" w:hAnsi="Arial" w:cs="Arial"/>
                <w:sz w:val="18"/>
                <w:szCs w:val="18"/>
              </w:rPr>
              <w:t>SN</w:t>
            </w:r>
          </w:p>
        </w:tc>
        <w:tc>
          <w:tcPr>
            <w:tcW w:w="1302" w:type="pct"/>
          </w:tcPr>
          <w:p w:rsidR="00D058AA" w:rsidRPr="00D2604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2604A">
              <w:rPr>
                <w:rFonts w:ascii="Arial" w:hAnsi="Arial" w:cs="Arial"/>
                <w:sz w:val="18"/>
                <w:szCs w:val="18"/>
              </w:rPr>
              <w:t>Title of Paper</w:t>
            </w:r>
          </w:p>
        </w:tc>
        <w:tc>
          <w:tcPr>
            <w:tcW w:w="1259" w:type="pct"/>
          </w:tcPr>
          <w:p w:rsidR="00D058AA" w:rsidRPr="00D2604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2604A">
              <w:rPr>
                <w:rFonts w:ascii="Arial" w:hAnsi="Arial" w:cs="Arial"/>
                <w:sz w:val="18"/>
                <w:szCs w:val="18"/>
              </w:rPr>
              <w:t>Name of Journal</w:t>
            </w:r>
          </w:p>
        </w:tc>
        <w:tc>
          <w:tcPr>
            <w:tcW w:w="959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2604A">
              <w:rPr>
                <w:rFonts w:ascii="Arial" w:hAnsi="Arial" w:cs="Arial"/>
                <w:sz w:val="18"/>
                <w:szCs w:val="18"/>
              </w:rPr>
              <w:t>ISSN No.</w:t>
            </w:r>
          </w:p>
        </w:tc>
        <w:tc>
          <w:tcPr>
            <w:tcW w:w="586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2604A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tc>
          <w:tcPr>
            <w:tcW w:w="647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2604A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</w:tr>
      <w:tr w:rsidR="00D058AA" w:rsidRPr="00D2604A" w:rsidTr="001222F8">
        <w:tc>
          <w:tcPr>
            <w:tcW w:w="248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260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2" w:type="pct"/>
          </w:tcPr>
          <w:p w:rsidR="00D058AA" w:rsidRPr="00F77564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Vibrational </w:t>
            </w:r>
            <w:r w:rsidRPr="00F77564">
              <w:rPr>
                <w:rFonts w:ascii="Arial" w:hAnsi="Arial" w:cs="Arial"/>
                <w:sz w:val="18"/>
                <w:szCs w:val="18"/>
              </w:rPr>
              <w:t>Response Diagnosis of Rotor System</w:t>
            </w:r>
          </w:p>
        </w:tc>
        <w:tc>
          <w:tcPr>
            <w:tcW w:w="1259" w:type="pct"/>
          </w:tcPr>
          <w:p w:rsidR="00D058AA" w:rsidRPr="00D2604A" w:rsidRDefault="00D058AA" w:rsidP="006E7635">
            <w:pPr>
              <w:spacing w:before="40" w:after="40"/>
              <w:ind w:left="141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7564">
              <w:rPr>
                <w:rFonts w:ascii="Arial" w:hAnsi="Arial" w:cs="Arial"/>
                <w:bCs/>
                <w:iCs/>
                <w:sz w:val="18"/>
                <w:szCs w:val="18"/>
              </w:rPr>
              <w:t>International Advanced Research Journal in Science, Engineering and Technology</w:t>
            </w:r>
            <w:r w:rsidRPr="00F775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564">
              <w:rPr>
                <w:rFonts w:eastAsiaTheme="minorEastAsi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VOL.3 ISSUE 4</w:t>
            </w:r>
          </w:p>
        </w:tc>
        <w:tc>
          <w:tcPr>
            <w:tcW w:w="959" w:type="pct"/>
          </w:tcPr>
          <w:p w:rsidR="00D058AA" w:rsidRDefault="00D058AA" w:rsidP="001222F8">
            <w:pPr>
              <w:spacing w:before="40" w:after="40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77564">
              <w:rPr>
                <w:rFonts w:ascii="Arial" w:hAnsi="Arial" w:cs="Arial"/>
                <w:bCs/>
                <w:sz w:val="18"/>
                <w:szCs w:val="18"/>
              </w:rPr>
              <w:t>DOI 10.17148/IARJSET</w:t>
            </w:r>
          </w:p>
          <w:p w:rsidR="00D058AA" w:rsidRPr="00F77564" w:rsidRDefault="00D058AA" w:rsidP="001222F8">
            <w:pPr>
              <w:spacing w:before="40" w:after="40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.2016.3408</w:t>
            </w:r>
          </w:p>
          <w:p w:rsidR="00D058AA" w:rsidRPr="00D2604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7564">
              <w:rPr>
                <w:rFonts w:ascii="Arial" w:hAnsi="Arial" w:cs="Arial"/>
                <w:sz w:val="18"/>
                <w:szCs w:val="18"/>
              </w:rPr>
              <w:t>ISSN: 2393-8021</w:t>
            </w:r>
          </w:p>
        </w:tc>
        <w:tc>
          <w:tcPr>
            <w:tcW w:w="586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F7756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564">
              <w:rPr>
                <w:rFonts w:ascii="Arial" w:hAnsi="Arial" w:cs="Arial"/>
                <w:sz w:val="18"/>
                <w:szCs w:val="18"/>
              </w:rPr>
              <w:t>April 2016</w:t>
            </w:r>
          </w:p>
        </w:tc>
        <w:tc>
          <w:tcPr>
            <w:tcW w:w="647" w:type="pct"/>
          </w:tcPr>
          <w:p w:rsidR="00D058AA" w:rsidRPr="00D2604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Chennai</w:t>
            </w:r>
          </w:p>
        </w:tc>
      </w:tr>
      <w:tr w:rsidR="00D058AA" w:rsidRPr="00D2604A" w:rsidTr="001222F8">
        <w:tc>
          <w:tcPr>
            <w:tcW w:w="248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260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2" w:type="pct"/>
          </w:tcPr>
          <w:p w:rsidR="00D058AA" w:rsidRPr="00F77564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7564">
              <w:rPr>
                <w:rFonts w:ascii="Arial" w:hAnsi="Arial" w:cs="Arial"/>
                <w:sz w:val="18"/>
                <w:szCs w:val="18"/>
              </w:rPr>
              <w:t>Vibrational analysis of rotor system using FEA Tool</w:t>
            </w:r>
          </w:p>
        </w:tc>
        <w:tc>
          <w:tcPr>
            <w:tcW w:w="1259" w:type="pct"/>
          </w:tcPr>
          <w:p w:rsidR="00D058AA" w:rsidRPr="00D2604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7564">
              <w:rPr>
                <w:rFonts w:ascii="Arial" w:hAnsi="Arial" w:cs="Arial"/>
                <w:sz w:val="18"/>
                <w:szCs w:val="18"/>
              </w:rPr>
              <w:t>International Advanced Research Journal in Scien</w:t>
            </w:r>
            <w:r>
              <w:rPr>
                <w:rFonts w:ascii="Arial" w:hAnsi="Arial" w:cs="Arial"/>
                <w:sz w:val="18"/>
                <w:szCs w:val="18"/>
              </w:rPr>
              <w:t xml:space="preserve">ce, Engineering and Technology </w:t>
            </w:r>
            <w:r w:rsidRPr="00F77564">
              <w:rPr>
                <w:rFonts w:ascii="Arial" w:hAnsi="Arial" w:cs="Arial"/>
                <w:sz w:val="18"/>
                <w:szCs w:val="18"/>
              </w:rPr>
              <w:t xml:space="preserve"> VOL.3 ISSUE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9" w:type="pct"/>
          </w:tcPr>
          <w:p w:rsidR="00D058AA" w:rsidRPr="00F77564" w:rsidRDefault="00D058AA" w:rsidP="001222F8">
            <w:pPr>
              <w:spacing w:before="40" w:after="40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77564">
              <w:rPr>
                <w:rFonts w:ascii="Arial" w:hAnsi="Arial" w:cs="Arial"/>
                <w:bCs/>
                <w:sz w:val="18"/>
                <w:szCs w:val="18"/>
              </w:rPr>
              <w:t>DOI 10.17148/IARJSET</w:t>
            </w:r>
          </w:p>
          <w:p w:rsidR="00D058A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7564">
              <w:rPr>
                <w:rFonts w:ascii="Arial" w:hAnsi="Arial" w:cs="Arial"/>
                <w:sz w:val="18"/>
                <w:szCs w:val="18"/>
              </w:rPr>
              <w:t>.2016.31208</w:t>
            </w:r>
          </w:p>
          <w:p w:rsidR="00D058AA" w:rsidRPr="00D2604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87C62">
              <w:rPr>
                <w:rFonts w:ascii="Arial" w:hAnsi="Arial" w:cs="Arial"/>
                <w:sz w:val="18"/>
                <w:szCs w:val="18"/>
              </w:rPr>
              <w:t>ISSN: 2393-8021</w:t>
            </w:r>
          </w:p>
        </w:tc>
        <w:tc>
          <w:tcPr>
            <w:tcW w:w="586" w:type="pct"/>
          </w:tcPr>
          <w:p w:rsidR="00D058AA" w:rsidRPr="00D2604A" w:rsidRDefault="00D058AA" w:rsidP="001222F8">
            <w:pPr>
              <w:spacing w:before="40" w:after="4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F7756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DEC </w:t>
            </w:r>
            <w:r w:rsidRPr="00F7756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47" w:type="pct"/>
          </w:tcPr>
          <w:p w:rsidR="00D058AA" w:rsidRPr="00D2604A" w:rsidRDefault="00D058AA" w:rsidP="001222F8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Chennai</w:t>
            </w:r>
          </w:p>
        </w:tc>
      </w:tr>
    </w:tbl>
    <w:p w:rsidR="000D4908" w:rsidRDefault="000D4908" w:rsidP="000D4908">
      <w:pPr>
        <w:pStyle w:val="ListParagraph"/>
        <w:ind w:left="450"/>
        <w:outlineLvl w:val="0"/>
        <w:rPr>
          <w:rFonts w:ascii="Arial" w:hAnsi="Arial" w:cs="Arial"/>
          <w:b/>
          <w:sz w:val="20"/>
          <w:szCs w:val="20"/>
        </w:rPr>
      </w:pPr>
    </w:p>
    <w:p w:rsidR="00AC59E7" w:rsidRPr="005871F3" w:rsidRDefault="00BD5BCF" w:rsidP="00AD6C0E">
      <w:pPr>
        <w:pStyle w:val="ListParagraph"/>
        <w:numPr>
          <w:ilvl w:val="0"/>
          <w:numId w:val="32"/>
        </w:numPr>
        <w:ind w:left="450" w:hanging="450"/>
        <w:outlineLvl w:val="0"/>
        <w:rPr>
          <w:rFonts w:ascii="Arial" w:hAnsi="Arial" w:cs="Arial"/>
          <w:b/>
          <w:sz w:val="20"/>
          <w:szCs w:val="20"/>
        </w:rPr>
      </w:pPr>
      <w:r w:rsidRPr="005871F3">
        <w:rPr>
          <w:rFonts w:ascii="Arial" w:hAnsi="Arial" w:cs="Arial"/>
          <w:b/>
          <w:sz w:val="20"/>
          <w:szCs w:val="20"/>
        </w:rPr>
        <w:t>Details</w:t>
      </w:r>
      <w:r w:rsidR="00463B2D" w:rsidRPr="005871F3">
        <w:rPr>
          <w:rFonts w:ascii="Arial" w:hAnsi="Arial" w:cs="Arial"/>
          <w:b/>
          <w:sz w:val="20"/>
          <w:szCs w:val="20"/>
        </w:rPr>
        <w:t xml:space="preserve"> </w:t>
      </w:r>
      <w:r w:rsidR="00656233" w:rsidRPr="005871F3">
        <w:rPr>
          <w:rFonts w:ascii="Arial" w:hAnsi="Arial" w:cs="Arial"/>
          <w:b/>
          <w:sz w:val="20"/>
          <w:szCs w:val="20"/>
        </w:rPr>
        <w:t>Workshops/</w:t>
      </w:r>
      <w:r w:rsidR="00463B2D" w:rsidRPr="005871F3">
        <w:rPr>
          <w:rFonts w:ascii="Arial" w:hAnsi="Arial" w:cs="Arial"/>
          <w:b/>
          <w:sz w:val="20"/>
          <w:szCs w:val="20"/>
        </w:rPr>
        <w:t xml:space="preserve">Short Term Training </w:t>
      </w:r>
      <w:r w:rsidR="00AD6C0E" w:rsidRPr="005871F3">
        <w:rPr>
          <w:rFonts w:ascii="Arial" w:hAnsi="Arial" w:cs="Arial"/>
          <w:b/>
          <w:sz w:val="20"/>
          <w:szCs w:val="20"/>
        </w:rPr>
        <w:t>Program/</w:t>
      </w:r>
      <w:r w:rsidR="006965C5" w:rsidRPr="005871F3">
        <w:rPr>
          <w:rFonts w:ascii="Arial" w:hAnsi="Arial" w:cs="Arial"/>
          <w:b/>
          <w:sz w:val="20"/>
          <w:szCs w:val="20"/>
        </w:rPr>
        <w:t xml:space="preserve"> C</w:t>
      </w:r>
      <w:r w:rsidR="00406075" w:rsidRPr="005871F3">
        <w:rPr>
          <w:rFonts w:ascii="Arial" w:hAnsi="Arial" w:cs="Arial"/>
          <w:b/>
          <w:sz w:val="20"/>
          <w:szCs w:val="20"/>
        </w:rPr>
        <w:t>onference</w:t>
      </w:r>
      <w:r w:rsidR="00B92083" w:rsidRPr="005871F3">
        <w:rPr>
          <w:rFonts w:ascii="Arial" w:hAnsi="Arial" w:cs="Arial"/>
          <w:b/>
          <w:sz w:val="20"/>
          <w:szCs w:val="20"/>
        </w:rPr>
        <w:t>/</w:t>
      </w:r>
      <w:r w:rsidR="006965C5" w:rsidRPr="005871F3">
        <w:rPr>
          <w:rFonts w:ascii="Arial" w:hAnsi="Arial" w:cs="Arial"/>
          <w:b/>
          <w:sz w:val="20"/>
          <w:szCs w:val="20"/>
        </w:rPr>
        <w:t>Exhibitions</w:t>
      </w:r>
      <w:r w:rsidR="00F4493F" w:rsidRPr="005871F3">
        <w:rPr>
          <w:rFonts w:ascii="Arial" w:hAnsi="Arial" w:cs="Arial"/>
          <w:b/>
          <w:sz w:val="20"/>
          <w:szCs w:val="20"/>
        </w:rPr>
        <w:t xml:space="preserve"> etc.</w:t>
      </w:r>
      <w:r w:rsidR="00C71192" w:rsidRPr="005871F3">
        <w:rPr>
          <w:rFonts w:ascii="Arial" w:hAnsi="Arial" w:cs="Arial"/>
          <w:b/>
          <w:sz w:val="20"/>
          <w:szCs w:val="20"/>
        </w:rPr>
        <w:t xml:space="preserve"> </w:t>
      </w:r>
      <w:r w:rsidR="00AD6C0E" w:rsidRPr="005871F3">
        <w:rPr>
          <w:rFonts w:ascii="Arial" w:hAnsi="Arial" w:cs="Arial"/>
          <w:b/>
          <w:sz w:val="20"/>
          <w:szCs w:val="20"/>
        </w:rPr>
        <w:t>Attended: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 xml:space="preserve">Three days state level workshop on </w:t>
      </w:r>
      <w:r w:rsidRPr="00127234">
        <w:rPr>
          <w:rFonts w:ascii="Arial" w:hAnsi="Arial" w:cs="Arial"/>
          <w:b/>
          <w:i/>
          <w:sz w:val="20"/>
          <w:szCs w:val="20"/>
        </w:rPr>
        <w:t>‘Applications of Finite Element Method’ under Quality Improvement Program</w:t>
      </w:r>
      <w:r w:rsidRPr="00127234">
        <w:rPr>
          <w:rFonts w:ascii="Arial" w:hAnsi="Arial" w:cs="Arial"/>
          <w:sz w:val="20"/>
          <w:szCs w:val="20"/>
        </w:rPr>
        <w:t xml:space="preserve"> at JIT, Nasik, </w:t>
      </w:r>
      <w:proofErr w:type="gramStart"/>
      <w:r w:rsidRPr="00127234">
        <w:rPr>
          <w:rFonts w:ascii="Arial" w:hAnsi="Arial" w:cs="Arial"/>
          <w:sz w:val="20"/>
          <w:szCs w:val="20"/>
        </w:rPr>
        <w:t>11</w:t>
      </w:r>
      <w:r w:rsidRPr="00127234">
        <w:rPr>
          <w:rFonts w:ascii="Arial" w:hAnsi="Arial" w:cs="Arial"/>
          <w:sz w:val="20"/>
          <w:szCs w:val="20"/>
          <w:vertAlign w:val="superscript"/>
        </w:rPr>
        <w:t>th</w:t>
      </w:r>
      <w:proofErr w:type="gramEnd"/>
      <w:r w:rsidRPr="00127234">
        <w:rPr>
          <w:rFonts w:ascii="Arial" w:hAnsi="Arial" w:cs="Arial"/>
          <w:sz w:val="20"/>
          <w:szCs w:val="20"/>
        </w:rPr>
        <w:t xml:space="preserve"> to 13</w:t>
      </w:r>
      <w:r w:rsidRPr="00127234">
        <w:rPr>
          <w:rFonts w:ascii="Arial" w:hAnsi="Arial" w:cs="Arial"/>
          <w:sz w:val="20"/>
          <w:szCs w:val="20"/>
          <w:vertAlign w:val="superscript"/>
        </w:rPr>
        <w:t>th</w:t>
      </w:r>
      <w:r w:rsidRPr="00127234">
        <w:rPr>
          <w:rFonts w:ascii="Arial" w:hAnsi="Arial" w:cs="Arial"/>
          <w:sz w:val="20"/>
          <w:szCs w:val="20"/>
        </w:rPr>
        <w:t xml:space="preserve"> January 2016.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>Two days state level workshop  on ‘</w:t>
      </w:r>
      <w:r w:rsidRPr="00127234">
        <w:rPr>
          <w:rFonts w:ascii="Arial" w:hAnsi="Arial" w:cs="Arial"/>
          <w:b/>
          <w:i/>
          <w:sz w:val="20"/>
          <w:szCs w:val="20"/>
        </w:rPr>
        <w:t>Finite Element Analysis (FEA) Using Ansys’  at MET’s Institute of Engineering, Nasik</w:t>
      </w:r>
      <w:r w:rsidRPr="00127234">
        <w:rPr>
          <w:rFonts w:ascii="Arial" w:hAnsi="Arial" w:cs="Arial"/>
          <w:sz w:val="20"/>
          <w:szCs w:val="20"/>
        </w:rPr>
        <w:t>, 10</w:t>
      </w:r>
      <w:r w:rsidRPr="00127234">
        <w:rPr>
          <w:rFonts w:ascii="Arial" w:hAnsi="Arial" w:cs="Arial"/>
          <w:sz w:val="20"/>
          <w:szCs w:val="20"/>
          <w:vertAlign w:val="superscript"/>
        </w:rPr>
        <w:t>th</w:t>
      </w:r>
      <w:r w:rsidRPr="00127234">
        <w:rPr>
          <w:rFonts w:ascii="Arial" w:hAnsi="Arial" w:cs="Arial"/>
          <w:sz w:val="20"/>
          <w:szCs w:val="20"/>
        </w:rPr>
        <w:t xml:space="preserve"> &amp; 11</w:t>
      </w:r>
      <w:r w:rsidRPr="00127234">
        <w:rPr>
          <w:rFonts w:ascii="Arial" w:hAnsi="Arial" w:cs="Arial"/>
          <w:sz w:val="20"/>
          <w:szCs w:val="20"/>
          <w:vertAlign w:val="superscript"/>
        </w:rPr>
        <w:t>th</w:t>
      </w:r>
      <w:r w:rsidRPr="00127234">
        <w:rPr>
          <w:rFonts w:ascii="Arial" w:hAnsi="Arial" w:cs="Arial"/>
          <w:sz w:val="20"/>
          <w:szCs w:val="20"/>
        </w:rPr>
        <w:t xml:space="preserve"> February 2016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 xml:space="preserve">Seven days training program on </w:t>
      </w:r>
      <w:r w:rsidRPr="00127234">
        <w:rPr>
          <w:rFonts w:ascii="Arial" w:hAnsi="Arial" w:cs="Arial"/>
          <w:b/>
          <w:i/>
          <w:sz w:val="20"/>
          <w:szCs w:val="20"/>
        </w:rPr>
        <w:t>CNC Turning and Milling at IGTR Indore</w:t>
      </w:r>
      <w:r w:rsidRPr="00127234">
        <w:rPr>
          <w:rFonts w:ascii="Arial" w:hAnsi="Arial" w:cs="Arial"/>
          <w:sz w:val="20"/>
          <w:szCs w:val="20"/>
        </w:rPr>
        <w:t xml:space="preserve"> , 24 to 31 December 2017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 xml:space="preserve">One week state level workshop on </w:t>
      </w:r>
      <w:r w:rsidRPr="00127234">
        <w:rPr>
          <w:rFonts w:ascii="Arial" w:hAnsi="Arial" w:cs="Arial"/>
          <w:b/>
          <w:i/>
          <w:sz w:val="20"/>
          <w:szCs w:val="20"/>
        </w:rPr>
        <w:t xml:space="preserve">‘Renewable Energy: Applications &amp;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Enterpreurship</w:t>
      </w:r>
      <w:proofErr w:type="spellEnd"/>
      <w:r w:rsidRPr="00127234">
        <w:rPr>
          <w:rFonts w:ascii="Arial" w:hAnsi="Arial" w:cs="Arial"/>
          <w:b/>
          <w:i/>
          <w:sz w:val="20"/>
          <w:szCs w:val="20"/>
        </w:rPr>
        <w:t xml:space="preserve">’ organized by Dept. of Mechanical Engg. S.S.B.T.’s </w:t>
      </w:r>
      <w:proofErr w:type="gramStart"/>
      <w:r w:rsidRPr="00127234">
        <w:rPr>
          <w:rFonts w:ascii="Arial" w:hAnsi="Arial" w:cs="Arial"/>
          <w:b/>
          <w:i/>
          <w:sz w:val="20"/>
          <w:szCs w:val="20"/>
        </w:rPr>
        <w:t>COE ,</w:t>
      </w:r>
      <w:proofErr w:type="gramEnd"/>
      <w:r w:rsidRPr="0012723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Bambhori</w:t>
      </w:r>
      <w:proofErr w:type="spellEnd"/>
      <w:r w:rsidRPr="00127234">
        <w:rPr>
          <w:rFonts w:ascii="Arial" w:hAnsi="Arial" w:cs="Arial"/>
          <w:b/>
          <w:i/>
          <w:sz w:val="20"/>
          <w:szCs w:val="20"/>
        </w:rPr>
        <w:t xml:space="preserve"> Jalgaon,</w:t>
      </w:r>
      <w:r w:rsidRPr="00127234">
        <w:rPr>
          <w:rFonts w:ascii="Arial" w:hAnsi="Arial" w:cs="Arial"/>
          <w:sz w:val="20"/>
          <w:szCs w:val="20"/>
        </w:rPr>
        <w:t xml:space="preserve"> 26 to 30may 2020.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 xml:space="preserve">Four days Training workshop </w:t>
      </w:r>
      <w:proofErr w:type="gramStart"/>
      <w:r w:rsidRPr="00127234">
        <w:rPr>
          <w:rFonts w:ascii="Arial" w:hAnsi="Arial" w:cs="Arial"/>
          <w:sz w:val="20"/>
          <w:szCs w:val="20"/>
        </w:rPr>
        <w:t xml:space="preserve">on </w:t>
      </w:r>
      <w:r w:rsidRPr="00127234">
        <w:rPr>
          <w:rFonts w:ascii="Arial" w:hAnsi="Arial" w:cs="Arial"/>
          <w:b/>
          <w:i/>
          <w:sz w:val="20"/>
          <w:szCs w:val="20"/>
        </w:rPr>
        <w:t>”</w:t>
      </w:r>
      <w:proofErr w:type="gramEnd"/>
      <w:r w:rsidRPr="00127234">
        <w:rPr>
          <w:rFonts w:ascii="Arial" w:hAnsi="Arial" w:cs="Arial"/>
          <w:b/>
          <w:i/>
          <w:sz w:val="20"/>
          <w:szCs w:val="20"/>
        </w:rPr>
        <w:t>Online Learning: Live classroom Teaching Platforms” organized by K.B.C. N.M.U. Jalgaon</w:t>
      </w:r>
      <w:r w:rsidRPr="00127234">
        <w:rPr>
          <w:rFonts w:ascii="Arial" w:hAnsi="Arial" w:cs="Arial"/>
          <w:sz w:val="20"/>
          <w:szCs w:val="20"/>
        </w:rPr>
        <w:t xml:space="preserve">, 24 to 27 </w:t>
      </w:r>
      <w:proofErr w:type="spellStart"/>
      <w:r w:rsidRPr="00127234">
        <w:rPr>
          <w:rFonts w:ascii="Arial" w:hAnsi="Arial" w:cs="Arial"/>
          <w:sz w:val="20"/>
          <w:szCs w:val="20"/>
        </w:rPr>
        <w:t>july</w:t>
      </w:r>
      <w:proofErr w:type="spellEnd"/>
      <w:r w:rsidRPr="00127234">
        <w:rPr>
          <w:rFonts w:ascii="Arial" w:hAnsi="Arial" w:cs="Arial"/>
          <w:sz w:val="20"/>
          <w:szCs w:val="20"/>
        </w:rPr>
        <w:t xml:space="preserve"> 2020.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 xml:space="preserve">One Week FDP on </w:t>
      </w:r>
      <w:r w:rsidRPr="00127234">
        <w:rPr>
          <w:rFonts w:ascii="Arial" w:hAnsi="Arial" w:cs="Arial"/>
          <w:b/>
          <w:i/>
          <w:sz w:val="20"/>
          <w:szCs w:val="20"/>
        </w:rPr>
        <w:t>“Biogas Plant” organized by Dept. of Mechanical Engg. K.C.E’s COE and management, Jalgaon</w:t>
      </w:r>
      <w:r w:rsidRPr="00127234">
        <w:rPr>
          <w:rFonts w:ascii="Arial" w:hAnsi="Arial" w:cs="Arial"/>
          <w:sz w:val="20"/>
          <w:szCs w:val="20"/>
        </w:rPr>
        <w:t xml:space="preserve">, 26 to 31 </w:t>
      </w:r>
      <w:proofErr w:type="spellStart"/>
      <w:proofErr w:type="gramStart"/>
      <w:r w:rsidRPr="00127234">
        <w:rPr>
          <w:rFonts w:ascii="Arial" w:hAnsi="Arial" w:cs="Arial"/>
          <w:sz w:val="20"/>
          <w:szCs w:val="20"/>
        </w:rPr>
        <w:t>october</w:t>
      </w:r>
      <w:proofErr w:type="spellEnd"/>
      <w:proofErr w:type="gramEnd"/>
      <w:r w:rsidRPr="00127234">
        <w:rPr>
          <w:rFonts w:ascii="Arial" w:hAnsi="Arial" w:cs="Arial"/>
          <w:sz w:val="20"/>
          <w:szCs w:val="20"/>
        </w:rPr>
        <w:t xml:space="preserve"> 2020.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 xml:space="preserve">Webinar on </w:t>
      </w:r>
      <w:r w:rsidRPr="00127234">
        <w:rPr>
          <w:rFonts w:ascii="Arial" w:hAnsi="Arial" w:cs="Arial"/>
          <w:b/>
          <w:i/>
          <w:sz w:val="20"/>
          <w:szCs w:val="20"/>
        </w:rPr>
        <w:t xml:space="preserve">“Electric vehicle Development” organized by Dept. of Mechanical Engg. S.S.V.P’s B.S.D. COE, Dhule, in association with DBATU,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Lonere</w:t>
      </w:r>
      <w:proofErr w:type="spellEnd"/>
      <w:r w:rsidRPr="00127234">
        <w:rPr>
          <w:rFonts w:ascii="Arial" w:hAnsi="Arial" w:cs="Arial"/>
          <w:b/>
          <w:i/>
          <w:sz w:val="20"/>
          <w:szCs w:val="20"/>
        </w:rPr>
        <w:t xml:space="preserve"> and AMZ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Automotives</w:t>
      </w:r>
      <w:proofErr w:type="gramStart"/>
      <w:r w:rsidRPr="00127234">
        <w:rPr>
          <w:rFonts w:ascii="Arial" w:hAnsi="Arial" w:cs="Arial"/>
          <w:b/>
          <w:i/>
          <w:sz w:val="20"/>
          <w:szCs w:val="20"/>
        </w:rPr>
        <w:t>,Pune</w:t>
      </w:r>
      <w:proofErr w:type="spellEnd"/>
      <w:proofErr w:type="gramEnd"/>
      <w:r w:rsidRPr="00127234">
        <w:rPr>
          <w:rFonts w:ascii="Arial" w:hAnsi="Arial" w:cs="Arial"/>
          <w:sz w:val="20"/>
          <w:szCs w:val="20"/>
        </w:rPr>
        <w:t>, 10 august 2020.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>Webinar on “</w:t>
      </w:r>
      <w:r w:rsidRPr="00127234">
        <w:rPr>
          <w:rFonts w:ascii="Arial" w:hAnsi="Arial" w:cs="Arial"/>
          <w:b/>
          <w:i/>
          <w:sz w:val="20"/>
          <w:szCs w:val="20"/>
        </w:rPr>
        <w:t xml:space="preserve">Career Opportunities in Piping Design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Engg.and</w:t>
      </w:r>
      <w:proofErr w:type="spellEnd"/>
      <w:r w:rsidRPr="00127234">
        <w:rPr>
          <w:rFonts w:ascii="Arial" w:hAnsi="Arial" w:cs="Arial"/>
          <w:b/>
          <w:i/>
          <w:sz w:val="20"/>
          <w:szCs w:val="20"/>
        </w:rPr>
        <w:t xml:space="preserve"> Construction in Process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industy</w:t>
      </w:r>
      <w:proofErr w:type="spellEnd"/>
      <w:r w:rsidRPr="00127234">
        <w:rPr>
          <w:rFonts w:ascii="Arial" w:hAnsi="Arial" w:cs="Arial"/>
          <w:b/>
          <w:i/>
          <w:sz w:val="20"/>
          <w:szCs w:val="20"/>
        </w:rPr>
        <w:t xml:space="preserve">” organized by Dept. of Mechanical Engg. S.S.V.P’s B.S.D. COE, Dhule, in association with DBATU,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Lonere</w:t>
      </w:r>
      <w:proofErr w:type="spellEnd"/>
      <w:r w:rsidRPr="00127234">
        <w:rPr>
          <w:rFonts w:ascii="Arial" w:hAnsi="Arial" w:cs="Arial"/>
          <w:b/>
          <w:i/>
          <w:sz w:val="20"/>
          <w:szCs w:val="20"/>
        </w:rPr>
        <w:t xml:space="preserve"> and Asian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Acadamy</w:t>
      </w:r>
      <w:proofErr w:type="spellEnd"/>
      <w:r w:rsidRPr="00127234">
        <w:rPr>
          <w:rFonts w:ascii="Arial" w:hAnsi="Arial" w:cs="Arial"/>
          <w:b/>
          <w:i/>
          <w:sz w:val="20"/>
          <w:szCs w:val="20"/>
        </w:rPr>
        <w:t xml:space="preserve"> of Professional Training,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Pvt.Ltd.Pune</w:t>
      </w:r>
      <w:proofErr w:type="spellEnd"/>
      <w:r w:rsidRPr="00127234">
        <w:rPr>
          <w:rFonts w:ascii="Arial" w:hAnsi="Arial" w:cs="Arial"/>
          <w:sz w:val="20"/>
          <w:szCs w:val="20"/>
        </w:rPr>
        <w:t xml:space="preserve"> 11 august 2020.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 xml:space="preserve">Webinar on </w:t>
      </w:r>
      <w:r w:rsidRPr="00127234">
        <w:rPr>
          <w:rFonts w:ascii="Arial" w:hAnsi="Arial" w:cs="Arial"/>
          <w:b/>
          <w:i/>
          <w:sz w:val="20"/>
          <w:szCs w:val="20"/>
        </w:rPr>
        <w:t xml:space="preserve">“Proven strategy to get a dream job” organized by Dept. of Mechanical Engg. S.S.V.P’s B.S.D. COE, Dhule, in association with DBATU, </w:t>
      </w:r>
      <w:proofErr w:type="spellStart"/>
      <w:r w:rsidRPr="00127234">
        <w:rPr>
          <w:rFonts w:ascii="Arial" w:hAnsi="Arial" w:cs="Arial"/>
          <w:b/>
          <w:i/>
          <w:sz w:val="20"/>
          <w:szCs w:val="20"/>
        </w:rPr>
        <w:t>Lonere</w:t>
      </w:r>
      <w:proofErr w:type="spellEnd"/>
      <w:r w:rsidRPr="00127234">
        <w:rPr>
          <w:rFonts w:ascii="Arial" w:hAnsi="Arial" w:cs="Arial"/>
          <w:sz w:val="20"/>
          <w:szCs w:val="20"/>
        </w:rPr>
        <w:t xml:space="preserve"> 13 </w:t>
      </w:r>
      <w:proofErr w:type="spellStart"/>
      <w:proofErr w:type="gramStart"/>
      <w:r w:rsidRPr="00127234">
        <w:rPr>
          <w:rFonts w:ascii="Arial" w:hAnsi="Arial" w:cs="Arial"/>
          <w:sz w:val="20"/>
          <w:szCs w:val="20"/>
        </w:rPr>
        <w:t>october</w:t>
      </w:r>
      <w:proofErr w:type="spellEnd"/>
      <w:proofErr w:type="gramEnd"/>
      <w:r w:rsidRPr="00127234">
        <w:rPr>
          <w:rFonts w:ascii="Arial" w:hAnsi="Arial" w:cs="Arial"/>
          <w:sz w:val="20"/>
          <w:szCs w:val="20"/>
        </w:rPr>
        <w:t xml:space="preserve"> 2021.</w:t>
      </w:r>
    </w:p>
    <w:p w:rsidR="00127234" w:rsidRPr="00127234" w:rsidRDefault="00127234" w:rsidP="00127234">
      <w:pPr>
        <w:numPr>
          <w:ilvl w:val="0"/>
          <w:numId w:val="34"/>
        </w:numPr>
        <w:outlineLvl w:val="0"/>
        <w:rPr>
          <w:rFonts w:ascii="Arial" w:hAnsi="Arial" w:cs="Arial"/>
          <w:sz w:val="20"/>
          <w:szCs w:val="20"/>
        </w:rPr>
      </w:pPr>
      <w:r w:rsidRPr="00127234">
        <w:rPr>
          <w:rFonts w:ascii="Arial" w:hAnsi="Arial" w:cs="Arial"/>
          <w:sz w:val="20"/>
          <w:szCs w:val="20"/>
        </w:rPr>
        <w:t>International Conference and Exhibition on</w:t>
      </w:r>
      <w:r w:rsidRPr="00CE779D">
        <w:rPr>
          <w:rFonts w:ascii="Arial" w:hAnsi="Arial" w:cs="Arial"/>
          <w:b/>
          <w:i/>
          <w:sz w:val="20"/>
          <w:szCs w:val="20"/>
        </w:rPr>
        <w:t xml:space="preserve"> Materials Engineering &amp; Technology and Advances in Heat Treatment organized by ASM International, India Chapter</w:t>
      </w:r>
      <w:r w:rsidRPr="00127234">
        <w:rPr>
          <w:rFonts w:ascii="Arial" w:hAnsi="Arial" w:cs="Arial"/>
          <w:sz w:val="20"/>
          <w:szCs w:val="20"/>
        </w:rPr>
        <w:t xml:space="preserve"> during 2 to 4 November 2022 at Bombay Exhibition </w:t>
      </w:r>
      <w:proofErr w:type="spellStart"/>
      <w:r w:rsidRPr="00127234">
        <w:rPr>
          <w:rFonts w:ascii="Arial" w:hAnsi="Arial" w:cs="Arial"/>
          <w:sz w:val="20"/>
          <w:szCs w:val="20"/>
        </w:rPr>
        <w:t>Centre,Mumbai</w:t>
      </w:r>
      <w:proofErr w:type="spellEnd"/>
      <w:r w:rsidRPr="00127234">
        <w:rPr>
          <w:rFonts w:ascii="Arial" w:hAnsi="Arial" w:cs="Arial"/>
          <w:sz w:val="20"/>
          <w:szCs w:val="20"/>
        </w:rPr>
        <w:t>.</w:t>
      </w:r>
    </w:p>
    <w:p w:rsidR="00BD5BCF" w:rsidRDefault="00481810" w:rsidP="00CE779D">
      <w:pPr>
        <w:pStyle w:val="ListParagraph"/>
        <w:numPr>
          <w:ilvl w:val="0"/>
          <w:numId w:val="34"/>
        </w:num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Pre-</w:t>
      </w:r>
      <w:r w:rsidR="00127234" w:rsidRPr="00CE779D">
        <w:rPr>
          <w:rFonts w:ascii="Arial" w:hAnsi="Arial" w:cs="Arial"/>
          <w:b/>
          <w:i/>
          <w:sz w:val="20"/>
          <w:szCs w:val="20"/>
        </w:rPr>
        <w:t>PhD Course work on Research methodology and Research &amp; Publication Ethics   organized by KBC NMU Jalgaon</w:t>
      </w:r>
      <w:r w:rsidR="00127234" w:rsidRPr="00127234">
        <w:rPr>
          <w:rFonts w:ascii="Arial" w:hAnsi="Arial" w:cs="Arial"/>
          <w:sz w:val="20"/>
          <w:szCs w:val="20"/>
        </w:rPr>
        <w:t xml:space="preserve"> during 6 to 13 February 2023.</w:t>
      </w:r>
    </w:p>
    <w:p w:rsidR="00AC2268" w:rsidRPr="00AC2268" w:rsidRDefault="00AC2268" w:rsidP="00AC2268">
      <w:pPr>
        <w:pStyle w:val="ListParagraph"/>
        <w:numPr>
          <w:ilvl w:val="0"/>
          <w:numId w:val="34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C2268">
        <w:rPr>
          <w:rFonts w:ascii="Arial" w:hAnsi="Arial" w:cs="Arial"/>
          <w:sz w:val="20"/>
          <w:szCs w:val="20"/>
        </w:rPr>
        <w:t xml:space="preserve">One week online FDP on </w:t>
      </w:r>
      <w:r w:rsidRPr="00AC2268">
        <w:rPr>
          <w:rFonts w:ascii="Arial" w:hAnsi="Arial" w:cs="Arial"/>
          <w:b/>
          <w:sz w:val="20"/>
          <w:szCs w:val="20"/>
        </w:rPr>
        <w:t xml:space="preserve">Research Opportunities in Vibration Engineering </w:t>
      </w:r>
      <w:r w:rsidRPr="00AC2268">
        <w:rPr>
          <w:rFonts w:ascii="Arial" w:hAnsi="Arial" w:cs="Arial"/>
          <w:sz w:val="20"/>
          <w:szCs w:val="20"/>
        </w:rPr>
        <w:t xml:space="preserve"> organized by </w:t>
      </w:r>
      <w:r w:rsidRPr="00FD6A5B">
        <w:rPr>
          <w:rFonts w:ascii="Arial" w:hAnsi="Arial" w:cs="Arial"/>
          <w:b/>
          <w:i/>
          <w:sz w:val="20"/>
          <w:szCs w:val="20"/>
        </w:rPr>
        <w:t xml:space="preserve">Dept. of Mechanical </w:t>
      </w:r>
      <w:proofErr w:type="spellStart"/>
      <w:r w:rsidRPr="00FD6A5B">
        <w:rPr>
          <w:rFonts w:ascii="Arial" w:hAnsi="Arial" w:cs="Arial"/>
          <w:b/>
          <w:i/>
          <w:sz w:val="20"/>
          <w:szCs w:val="20"/>
        </w:rPr>
        <w:t>Engg.Sanjeevani</w:t>
      </w:r>
      <w:proofErr w:type="spellEnd"/>
      <w:r w:rsidRPr="00FD6A5B">
        <w:rPr>
          <w:rFonts w:ascii="Arial" w:hAnsi="Arial" w:cs="Arial"/>
          <w:b/>
          <w:i/>
          <w:sz w:val="20"/>
          <w:szCs w:val="20"/>
        </w:rPr>
        <w:t xml:space="preserve"> College Of Engineering, </w:t>
      </w:r>
      <w:proofErr w:type="spellStart"/>
      <w:r w:rsidRPr="00FD6A5B">
        <w:rPr>
          <w:rFonts w:ascii="Arial" w:hAnsi="Arial" w:cs="Arial"/>
          <w:b/>
          <w:i/>
          <w:sz w:val="20"/>
          <w:szCs w:val="20"/>
        </w:rPr>
        <w:t>Kopargaon</w:t>
      </w:r>
      <w:r w:rsidRPr="00AC2268">
        <w:rPr>
          <w:rFonts w:ascii="Arial" w:hAnsi="Arial" w:cs="Arial"/>
          <w:sz w:val="20"/>
          <w:szCs w:val="20"/>
        </w:rPr>
        <w:t>.during</w:t>
      </w:r>
      <w:proofErr w:type="spellEnd"/>
      <w:r w:rsidRPr="00AC2268">
        <w:rPr>
          <w:rFonts w:ascii="Arial" w:hAnsi="Arial" w:cs="Arial"/>
          <w:sz w:val="20"/>
          <w:szCs w:val="20"/>
        </w:rPr>
        <w:t xml:space="preserve"> 04 April to 8 April 2023.</w:t>
      </w:r>
    </w:p>
    <w:p w:rsidR="00AC2268" w:rsidRPr="00127234" w:rsidRDefault="00AC2268" w:rsidP="00AC2268">
      <w:pPr>
        <w:pStyle w:val="ListParagraph"/>
        <w:numPr>
          <w:ilvl w:val="0"/>
          <w:numId w:val="34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AC2268">
        <w:rPr>
          <w:rFonts w:ascii="Arial" w:hAnsi="Arial" w:cs="Arial"/>
          <w:bCs/>
          <w:sz w:val="20"/>
          <w:szCs w:val="20"/>
        </w:rPr>
        <w:t xml:space="preserve">ISTE Approved </w:t>
      </w:r>
      <w:proofErr w:type="gramStart"/>
      <w:r w:rsidRPr="00AC2268">
        <w:rPr>
          <w:rFonts w:ascii="Arial" w:hAnsi="Arial" w:cs="Arial"/>
          <w:bCs/>
          <w:sz w:val="20"/>
          <w:szCs w:val="20"/>
        </w:rPr>
        <w:t>Five</w:t>
      </w:r>
      <w:proofErr w:type="gramEnd"/>
      <w:r w:rsidRPr="00AC2268">
        <w:rPr>
          <w:rFonts w:ascii="Arial" w:hAnsi="Arial" w:cs="Arial"/>
          <w:bCs/>
          <w:sz w:val="20"/>
          <w:szCs w:val="20"/>
        </w:rPr>
        <w:t xml:space="preserve"> days STTP on</w:t>
      </w:r>
      <w:r w:rsidRPr="00AC22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6A5B">
        <w:rPr>
          <w:rFonts w:ascii="Arial" w:hAnsi="Arial" w:cs="Arial"/>
          <w:b/>
          <w:bCs/>
          <w:i/>
          <w:sz w:val="20"/>
          <w:szCs w:val="20"/>
        </w:rPr>
        <w:t xml:space="preserve">Advancements in Green Energy Technologies and its Significance </w:t>
      </w:r>
      <w:proofErr w:type="spellStart"/>
      <w:r w:rsidRPr="00FD6A5B">
        <w:rPr>
          <w:rFonts w:ascii="Arial" w:hAnsi="Arial" w:cs="Arial"/>
          <w:b/>
          <w:bCs/>
          <w:i/>
          <w:sz w:val="20"/>
          <w:szCs w:val="20"/>
        </w:rPr>
        <w:t>inSustainable</w:t>
      </w:r>
      <w:proofErr w:type="spellEnd"/>
      <w:r w:rsidRPr="00FD6A5B">
        <w:rPr>
          <w:rFonts w:ascii="Arial" w:hAnsi="Arial" w:cs="Arial"/>
          <w:b/>
          <w:bCs/>
          <w:i/>
          <w:sz w:val="20"/>
          <w:szCs w:val="20"/>
        </w:rPr>
        <w:t xml:space="preserve"> development </w:t>
      </w:r>
      <w:r w:rsidRPr="00AC2268">
        <w:rPr>
          <w:rFonts w:ascii="Arial" w:hAnsi="Arial" w:cs="Arial"/>
          <w:sz w:val="20"/>
          <w:szCs w:val="20"/>
        </w:rPr>
        <w:t xml:space="preserve">organized by </w:t>
      </w:r>
      <w:r w:rsidRPr="00FD6A5B">
        <w:rPr>
          <w:rFonts w:ascii="Arial" w:hAnsi="Arial" w:cs="Arial"/>
          <w:b/>
          <w:i/>
          <w:sz w:val="20"/>
          <w:szCs w:val="20"/>
        </w:rPr>
        <w:t xml:space="preserve">Dept. of Mechanical Engg. </w:t>
      </w:r>
      <w:proofErr w:type="spellStart"/>
      <w:r w:rsidRPr="00FD6A5B">
        <w:rPr>
          <w:rFonts w:ascii="Arial" w:hAnsi="Arial" w:cs="Arial"/>
          <w:b/>
          <w:bCs/>
          <w:i/>
          <w:sz w:val="20"/>
          <w:szCs w:val="20"/>
        </w:rPr>
        <w:t>Bharati</w:t>
      </w:r>
      <w:proofErr w:type="spellEnd"/>
      <w:r w:rsidRPr="00FD6A5B">
        <w:rPr>
          <w:rFonts w:ascii="Arial" w:hAnsi="Arial" w:cs="Arial"/>
          <w:b/>
          <w:bCs/>
          <w:i/>
          <w:sz w:val="20"/>
          <w:szCs w:val="20"/>
        </w:rPr>
        <w:t xml:space="preserve">   </w:t>
      </w:r>
      <w:proofErr w:type="spellStart"/>
      <w:r w:rsidRPr="00FD6A5B">
        <w:rPr>
          <w:rFonts w:ascii="Arial" w:hAnsi="Arial" w:cs="Arial"/>
          <w:b/>
          <w:bCs/>
          <w:i/>
          <w:sz w:val="20"/>
          <w:szCs w:val="20"/>
        </w:rPr>
        <w:t>Vidyapeeth</w:t>
      </w:r>
      <w:proofErr w:type="spellEnd"/>
      <w:r w:rsidRPr="00FD6A5B">
        <w:rPr>
          <w:rFonts w:ascii="Arial" w:hAnsi="Arial" w:cs="Arial"/>
          <w:b/>
          <w:bCs/>
          <w:i/>
          <w:sz w:val="20"/>
          <w:szCs w:val="20"/>
        </w:rPr>
        <w:t xml:space="preserve"> College </w:t>
      </w:r>
      <w:proofErr w:type="gramStart"/>
      <w:r w:rsidRPr="00FD6A5B">
        <w:rPr>
          <w:rFonts w:ascii="Arial" w:hAnsi="Arial" w:cs="Arial"/>
          <w:b/>
          <w:bCs/>
          <w:i/>
          <w:sz w:val="20"/>
          <w:szCs w:val="20"/>
        </w:rPr>
        <w:t>Of  Engineering</w:t>
      </w:r>
      <w:proofErr w:type="gramEnd"/>
      <w:r w:rsidRPr="00FD6A5B">
        <w:rPr>
          <w:rFonts w:ascii="Arial" w:hAnsi="Arial" w:cs="Arial"/>
          <w:b/>
          <w:bCs/>
          <w:i/>
          <w:sz w:val="20"/>
          <w:szCs w:val="20"/>
        </w:rPr>
        <w:t xml:space="preserve"> ,</w:t>
      </w:r>
      <w:proofErr w:type="spellStart"/>
      <w:r w:rsidRPr="00FD6A5B">
        <w:rPr>
          <w:rFonts w:ascii="Arial" w:hAnsi="Arial" w:cs="Arial"/>
          <w:b/>
          <w:bCs/>
          <w:i/>
          <w:sz w:val="20"/>
          <w:szCs w:val="20"/>
        </w:rPr>
        <w:t>Navi</w:t>
      </w:r>
      <w:proofErr w:type="spellEnd"/>
      <w:r w:rsidRPr="00FD6A5B">
        <w:rPr>
          <w:rFonts w:ascii="Arial" w:hAnsi="Arial" w:cs="Arial"/>
          <w:b/>
          <w:bCs/>
          <w:i/>
          <w:sz w:val="20"/>
          <w:szCs w:val="20"/>
        </w:rPr>
        <w:t xml:space="preserve"> Mumbai </w:t>
      </w:r>
      <w:r w:rsidRPr="00AC2268">
        <w:rPr>
          <w:rFonts w:ascii="Arial" w:hAnsi="Arial" w:cs="Arial"/>
          <w:bCs/>
          <w:sz w:val="20"/>
          <w:szCs w:val="20"/>
        </w:rPr>
        <w:t>during 24th July to 28th July,2023.</w:t>
      </w:r>
    </w:p>
    <w:p w:rsidR="00463B2D" w:rsidRDefault="00463B2D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Default="00590002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90002" w:rsidRPr="00AD6C0E" w:rsidRDefault="00590002" w:rsidP="00AD6C0E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E2176" w:rsidRDefault="00187C62" w:rsidP="00CE779D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B2D" w:rsidRPr="00AD6C0E" w:rsidRDefault="00463B2D" w:rsidP="005871F3">
      <w:pPr>
        <w:pStyle w:val="ListParagraph"/>
        <w:numPr>
          <w:ilvl w:val="0"/>
          <w:numId w:val="32"/>
        </w:numPr>
        <w:ind w:left="450" w:hanging="450"/>
        <w:outlineLvl w:val="0"/>
        <w:rPr>
          <w:rFonts w:ascii="Arial" w:hAnsi="Arial" w:cs="Arial"/>
          <w:sz w:val="20"/>
          <w:szCs w:val="20"/>
        </w:rPr>
      </w:pPr>
      <w:r w:rsidRPr="00AD6C0E">
        <w:rPr>
          <w:rFonts w:ascii="Arial" w:hAnsi="Arial" w:cs="Arial"/>
          <w:b/>
          <w:sz w:val="20"/>
          <w:szCs w:val="20"/>
        </w:rPr>
        <w:lastRenderedPageBreak/>
        <w:t xml:space="preserve">Details of Computer Software </w:t>
      </w:r>
      <w:r w:rsidR="006F5015" w:rsidRPr="00AD6C0E">
        <w:rPr>
          <w:rFonts w:ascii="Arial" w:hAnsi="Arial" w:cs="Arial"/>
          <w:b/>
          <w:sz w:val="20"/>
          <w:szCs w:val="20"/>
        </w:rPr>
        <w:t>Learned</w:t>
      </w:r>
      <w:r w:rsidR="006F5015" w:rsidRPr="00AD6C0E">
        <w:rPr>
          <w:rFonts w:ascii="Arial" w:hAnsi="Arial" w:cs="Arial"/>
          <w:sz w:val="20"/>
          <w:szCs w:val="20"/>
        </w:rPr>
        <w:t>:</w:t>
      </w:r>
      <w:r w:rsidRPr="00AD6C0E">
        <w:rPr>
          <w:rFonts w:ascii="Arial" w:hAnsi="Arial" w:cs="Arial"/>
          <w:sz w:val="20"/>
          <w:szCs w:val="20"/>
        </w:rPr>
        <w:t xml:space="preserve">  </w:t>
      </w:r>
      <w:r w:rsidR="004470FD" w:rsidRPr="00AD6C0E">
        <w:rPr>
          <w:rFonts w:ascii="Arial" w:hAnsi="Arial" w:cs="Arial"/>
          <w:sz w:val="20"/>
          <w:szCs w:val="20"/>
        </w:rPr>
        <w:t xml:space="preserve"> </w:t>
      </w:r>
    </w:p>
    <w:p w:rsidR="00166BCE" w:rsidRPr="001144BA" w:rsidRDefault="00166BCE" w:rsidP="00663AE7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3690"/>
        <w:gridCol w:w="4680"/>
      </w:tblGrid>
      <w:tr w:rsidR="004470FD" w:rsidRPr="001144BA" w:rsidTr="008375B2">
        <w:tc>
          <w:tcPr>
            <w:tcW w:w="558" w:type="dxa"/>
          </w:tcPr>
          <w:p w:rsidR="004470FD" w:rsidRPr="001144BA" w:rsidRDefault="004470FD" w:rsidP="00663AE7">
            <w:pPr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>Sr</w:t>
            </w:r>
            <w:r w:rsidR="00E7381A">
              <w:rPr>
                <w:rFonts w:ascii="Arial" w:hAnsi="Arial" w:cs="Arial"/>
                <w:sz w:val="20"/>
                <w:szCs w:val="20"/>
              </w:rPr>
              <w:t>. No</w:t>
            </w:r>
          </w:p>
        </w:tc>
        <w:tc>
          <w:tcPr>
            <w:tcW w:w="3690" w:type="dxa"/>
          </w:tcPr>
          <w:p w:rsidR="004470FD" w:rsidRPr="001144BA" w:rsidRDefault="004470FD" w:rsidP="00E73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6227E2" w:rsidRPr="001144BA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4680" w:type="dxa"/>
          </w:tcPr>
          <w:p w:rsidR="004470FD" w:rsidRPr="001144BA" w:rsidRDefault="004470FD" w:rsidP="0066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>Level of Understanding</w:t>
            </w:r>
          </w:p>
          <w:p w:rsidR="00166BCE" w:rsidRPr="001144BA" w:rsidRDefault="004470FD" w:rsidP="000D4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 xml:space="preserve">1 – Lower   2 – Medium 3 </w:t>
            </w:r>
            <w:r w:rsidR="00166BCE" w:rsidRPr="001144BA">
              <w:rPr>
                <w:rFonts w:ascii="Arial" w:hAnsi="Arial" w:cs="Arial"/>
                <w:sz w:val="20"/>
                <w:szCs w:val="20"/>
              </w:rPr>
              <w:t>–</w:t>
            </w:r>
            <w:r w:rsidRPr="001144BA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  <w:tr w:rsidR="004470FD" w:rsidRPr="001144BA" w:rsidTr="008375B2">
        <w:trPr>
          <w:trHeight w:val="377"/>
        </w:trPr>
        <w:tc>
          <w:tcPr>
            <w:tcW w:w="558" w:type="dxa"/>
          </w:tcPr>
          <w:p w:rsidR="004470FD" w:rsidRPr="001144BA" w:rsidRDefault="004470FD" w:rsidP="00663AE7">
            <w:pPr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4470FD" w:rsidRPr="001144BA" w:rsidRDefault="004470FD" w:rsidP="00E73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38CA" w:rsidRPr="001144BA">
              <w:rPr>
                <w:rFonts w:ascii="Arial" w:hAnsi="Arial" w:cs="Arial"/>
                <w:sz w:val="20"/>
                <w:szCs w:val="20"/>
              </w:rPr>
              <w:t>AutoCad</w:t>
            </w:r>
            <w:proofErr w:type="spellEnd"/>
            <w:r w:rsidR="008938CA" w:rsidRPr="001144BA">
              <w:rPr>
                <w:rFonts w:ascii="Arial" w:hAnsi="Arial" w:cs="Arial"/>
                <w:sz w:val="20"/>
                <w:szCs w:val="20"/>
              </w:rPr>
              <w:t xml:space="preserve"> -200</w:t>
            </w:r>
            <w:r w:rsidR="005871F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66BCE" w:rsidRPr="001144BA" w:rsidRDefault="00166BCE" w:rsidP="00E73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4470FD" w:rsidRPr="001144BA" w:rsidRDefault="00071D49" w:rsidP="0066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470FD" w:rsidRPr="001144BA" w:rsidTr="008375B2">
        <w:tc>
          <w:tcPr>
            <w:tcW w:w="558" w:type="dxa"/>
          </w:tcPr>
          <w:p w:rsidR="004470FD" w:rsidRPr="001144BA" w:rsidRDefault="004470FD" w:rsidP="00663AE7">
            <w:pPr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4470FD" w:rsidRPr="001144BA" w:rsidRDefault="005871F3" w:rsidP="00E73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1F3">
              <w:rPr>
                <w:rFonts w:ascii="Arial" w:hAnsi="Arial" w:cs="Arial"/>
                <w:sz w:val="20"/>
                <w:szCs w:val="20"/>
              </w:rPr>
              <w:t>CATIA V5R19</w:t>
            </w:r>
          </w:p>
          <w:p w:rsidR="00166BCE" w:rsidRPr="001144BA" w:rsidRDefault="00166BCE" w:rsidP="00E73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4470FD" w:rsidRPr="001144BA" w:rsidRDefault="008938CA" w:rsidP="0066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D0946" w:rsidRDefault="008D0946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:rsidR="0091302D" w:rsidRDefault="0091302D" w:rsidP="00363804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:rsidR="00663AE7" w:rsidRDefault="007B4F62" w:rsidP="00CE779D">
      <w:pPr>
        <w:pStyle w:val="BodyText"/>
        <w:spacing w:after="0"/>
        <w:rPr>
          <w:rFonts w:ascii="Arial" w:hAnsi="Arial" w:cs="Arial"/>
          <w:sz w:val="12"/>
          <w:szCs w:val="20"/>
        </w:rPr>
      </w:pPr>
      <w:r w:rsidRPr="001144BA">
        <w:rPr>
          <w:rFonts w:ascii="Arial" w:hAnsi="Arial" w:cs="Arial"/>
          <w:sz w:val="20"/>
          <w:szCs w:val="20"/>
        </w:rPr>
        <w:t xml:space="preserve">I declare that the above furnished </w:t>
      </w:r>
      <w:r w:rsidR="006E2B97" w:rsidRPr="001144BA">
        <w:rPr>
          <w:rFonts w:ascii="Arial" w:hAnsi="Arial" w:cs="Arial"/>
          <w:sz w:val="20"/>
          <w:szCs w:val="20"/>
        </w:rPr>
        <w:t>information</w:t>
      </w:r>
      <w:r w:rsidRPr="001144BA">
        <w:rPr>
          <w:rFonts w:ascii="Arial" w:hAnsi="Arial" w:cs="Arial"/>
          <w:sz w:val="20"/>
          <w:szCs w:val="20"/>
        </w:rPr>
        <w:t xml:space="preserve"> </w:t>
      </w:r>
      <w:r w:rsidR="006E2B97">
        <w:rPr>
          <w:rFonts w:ascii="Arial" w:hAnsi="Arial" w:cs="Arial"/>
          <w:sz w:val="20"/>
          <w:szCs w:val="20"/>
        </w:rPr>
        <w:t>is</w:t>
      </w:r>
      <w:r w:rsidRPr="001144BA">
        <w:rPr>
          <w:rFonts w:ascii="Arial" w:hAnsi="Arial" w:cs="Arial"/>
          <w:sz w:val="20"/>
          <w:szCs w:val="20"/>
        </w:rPr>
        <w:t xml:space="preserve"> correct to the best of my knowledge and belief</w:t>
      </w:r>
    </w:p>
    <w:p w:rsidR="006E2B97" w:rsidRDefault="006E2B97" w:rsidP="007B4F62">
      <w:pPr>
        <w:pStyle w:val="BodyText"/>
        <w:rPr>
          <w:rFonts w:ascii="Arial" w:hAnsi="Arial" w:cs="Arial"/>
          <w:sz w:val="12"/>
          <w:szCs w:val="20"/>
        </w:rPr>
      </w:pPr>
    </w:p>
    <w:p w:rsidR="00CE779D" w:rsidRDefault="00CE779D" w:rsidP="007B4F62">
      <w:pPr>
        <w:pStyle w:val="BodyText"/>
        <w:rPr>
          <w:rFonts w:ascii="Arial" w:hAnsi="Arial" w:cs="Arial"/>
          <w:sz w:val="12"/>
          <w:szCs w:val="20"/>
        </w:rPr>
      </w:pPr>
    </w:p>
    <w:p w:rsidR="00CE779D" w:rsidRPr="00663AE7" w:rsidRDefault="00CE779D" w:rsidP="007B4F62">
      <w:pPr>
        <w:pStyle w:val="BodyText"/>
        <w:rPr>
          <w:rFonts w:ascii="Arial" w:hAnsi="Arial" w:cs="Arial"/>
          <w:sz w:val="12"/>
          <w:szCs w:val="20"/>
        </w:rPr>
      </w:pPr>
    </w:p>
    <w:p w:rsidR="00B1204A" w:rsidRDefault="00B1204A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:rsidR="005871F3" w:rsidRDefault="005871F3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:rsidR="0091302D" w:rsidRDefault="0091302D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:rsidR="00B1204A" w:rsidRDefault="00B1204A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:rsidR="007B4F62" w:rsidRPr="001144BA" w:rsidRDefault="007B4F62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  <w:r w:rsidRPr="001144BA">
        <w:rPr>
          <w:rFonts w:ascii="Arial" w:hAnsi="Arial" w:cs="Arial"/>
          <w:sz w:val="20"/>
          <w:szCs w:val="20"/>
        </w:rPr>
        <w:t>Signature</w:t>
      </w:r>
      <w:r w:rsidR="00363804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BB3025">
        <w:rPr>
          <w:rFonts w:ascii="Arial" w:hAnsi="Arial" w:cs="Arial"/>
          <w:sz w:val="20"/>
          <w:szCs w:val="20"/>
        </w:rPr>
        <w:tab/>
      </w:r>
      <w:r w:rsidR="00BB3025">
        <w:rPr>
          <w:rFonts w:ascii="Arial" w:hAnsi="Arial" w:cs="Arial"/>
          <w:sz w:val="20"/>
          <w:szCs w:val="20"/>
        </w:rPr>
        <w:tab/>
      </w:r>
      <w:r w:rsidR="00476952">
        <w:rPr>
          <w:rFonts w:ascii="Arial" w:hAnsi="Arial" w:cs="Arial"/>
          <w:sz w:val="20"/>
          <w:szCs w:val="20"/>
        </w:rPr>
        <w:t xml:space="preserve">  </w:t>
      </w:r>
      <w:r w:rsidR="005871F3">
        <w:rPr>
          <w:rFonts w:ascii="Arial" w:hAnsi="Arial" w:cs="Arial"/>
          <w:sz w:val="20"/>
          <w:szCs w:val="20"/>
        </w:rPr>
        <w:t xml:space="preserve">                   </w:t>
      </w:r>
      <w:r w:rsidR="00363804">
        <w:rPr>
          <w:rFonts w:ascii="Arial" w:hAnsi="Arial" w:cs="Arial"/>
          <w:sz w:val="20"/>
          <w:szCs w:val="20"/>
        </w:rPr>
        <w:t xml:space="preserve"> Date</w:t>
      </w:r>
      <w:proofErr w:type="gramStart"/>
      <w:r w:rsidR="00363804">
        <w:rPr>
          <w:rFonts w:ascii="Arial" w:hAnsi="Arial" w:cs="Arial"/>
          <w:sz w:val="20"/>
          <w:szCs w:val="20"/>
        </w:rPr>
        <w:t>:</w:t>
      </w:r>
      <w:r w:rsidR="00590002">
        <w:rPr>
          <w:rFonts w:ascii="Arial" w:hAnsi="Arial" w:cs="Arial"/>
          <w:sz w:val="20"/>
          <w:szCs w:val="20"/>
        </w:rPr>
        <w:t>20</w:t>
      </w:r>
      <w:proofErr w:type="gramEnd"/>
      <w:r w:rsidR="00590002">
        <w:rPr>
          <w:rFonts w:ascii="Arial" w:hAnsi="Arial" w:cs="Arial"/>
          <w:sz w:val="20"/>
          <w:szCs w:val="20"/>
        </w:rPr>
        <w:t>/10</w:t>
      </w:r>
      <w:r w:rsidR="00CE779D">
        <w:rPr>
          <w:rFonts w:ascii="Arial" w:hAnsi="Arial" w:cs="Arial"/>
          <w:sz w:val="20"/>
          <w:szCs w:val="20"/>
        </w:rPr>
        <w:t>/2023</w:t>
      </w:r>
    </w:p>
    <w:p w:rsidR="00E7381A" w:rsidRDefault="005871F3" w:rsidP="00663AE7">
      <w:pPr>
        <w:pStyle w:val="BodyText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Prof. Dhiraj Rajendra Jadhav</w:t>
      </w:r>
    </w:p>
    <w:p w:rsidR="001C6050" w:rsidRPr="00E7381A" w:rsidRDefault="005871F3" w:rsidP="00663AE7">
      <w:pPr>
        <w:pStyle w:val="BodyText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Assistant </w:t>
      </w:r>
      <w:r w:rsidR="001C6050">
        <w:rPr>
          <w:rFonts w:ascii="Arial" w:hAnsi="Arial" w:cs="Arial"/>
          <w:sz w:val="20"/>
          <w:szCs w:val="20"/>
        </w:rPr>
        <w:t>Professor,</w:t>
      </w:r>
    </w:p>
    <w:p w:rsidR="001C6050" w:rsidRDefault="001C6050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Mechanical Engineering Department,</w:t>
      </w:r>
    </w:p>
    <w:p w:rsidR="001C6050" w:rsidRDefault="001C6050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SSVP </w:t>
      </w:r>
      <w:proofErr w:type="spellStart"/>
      <w:r>
        <w:rPr>
          <w:rFonts w:ascii="Arial" w:hAnsi="Arial" w:cs="Arial"/>
          <w:sz w:val="20"/>
          <w:szCs w:val="20"/>
        </w:rPr>
        <w:t>Sanstha's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C6050" w:rsidRDefault="001C6050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Bapusaheb Shivajirao Deore,</w:t>
      </w:r>
    </w:p>
    <w:p w:rsidR="00515391" w:rsidRPr="001144BA" w:rsidRDefault="001C6050" w:rsidP="00663AE7">
      <w:pPr>
        <w:pStyle w:val="Body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Engineering,</w:t>
      </w:r>
      <w:r w:rsidR="00B120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Dhule</w:t>
      </w:r>
      <w:r w:rsidR="007067CC">
        <w:rPr>
          <w:rFonts w:ascii="Arial" w:hAnsi="Arial" w:cs="Arial"/>
          <w:sz w:val="20"/>
          <w:szCs w:val="20"/>
        </w:rPr>
        <w:t>-424002</w:t>
      </w:r>
      <w:r w:rsidR="00B1204A">
        <w:rPr>
          <w:rFonts w:ascii="Arial" w:hAnsi="Arial" w:cs="Arial"/>
          <w:sz w:val="20"/>
          <w:szCs w:val="20"/>
        </w:rPr>
        <w:tab/>
      </w:r>
      <w:r w:rsidR="00B1204A">
        <w:rPr>
          <w:rFonts w:ascii="Arial" w:hAnsi="Arial" w:cs="Arial"/>
          <w:sz w:val="20"/>
          <w:szCs w:val="20"/>
        </w:rPr>
        <w:tab/>
      </w:r>
      <w:r w:rsidR="00B1204A">
        <w:rPr>
          <w:rFonts w:ascii="Arial" w:hAnsi="Arial" w:cs="Arial"/>
          <w:sz w:val="20"/>
          <w:szCs w:val="20"/>
        </w:rPr>
        <w:tab/>
      </w:r>
      <w:r w:rsidR="00B1204A">
        <w:rPr>
          <w:rFonts w:ascii="Arial" w:hAnsi="Arial" w:cs="Arial"/>
          <w:sz w:val="20"/>
          <w:szCs w:val="20"/>
        </w:rPr>
        <w:tab/>
      </w:r>
      <w:r w:rsidR="00B1204A">
        <w:rPr>
          <w:rFonts w:ascii="Arial" w:hAnsi="Arial" w:cs="Arial"/>
          <w:sz w:val="20"/>
          <w:szCs w:val="20"/>
        </w:rPr>
        <w:tab/>
      </w:r>
    </w:p>
    <w:sectPr w:rsidR="00515391" w:rsidRPr="001144BA" w:rsidSect="003478D8">
      <w:headerReference w:type="even" r:id="rId8"/>
      <w:headerReference w:type="default" r:id="rId9"/>
      <w:pgSz w:w="11909" w:h="16834" w:code="9"/>
      <w:pgMar w:top="1361" w:right="1361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4A" w:rsidRDefault="00E42F4A">
      <w:r>
        <w:separator/>
      </w:r>
    </w:p>
  </w:endnote>
  <w:endnote w:type="continuationSeparator" w:id="0">
    <w:p w:rsidR="00E42F4A" w:rsidRDefault="00E4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4A" w:rsidRDefault="00E42F4A">
      <w:r>
        <w:separator/>
      </w:r>
    </w:p>
  </w:footnote>
  <w:footnote w:type="continuationSeparator" w:id="0">
    <w:p w:rsidR="00E42F4A" w:rsidRDefault="00E42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5A" w:rsidRDefault="001D2A35" w:rsidP="00CE05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9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95A" w:rsidRDefault="0095795A" w:rsidP="008703B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5A" w:rsidRDefault="0095795A" w:rsidP="008703B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E45"/>
    <w:multiLevelType w:val="multilevel"/>
    <w:tmpl w:val="9C84186C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E6003D"/>
    <w:multiLevelType w:val="hybridMultilevel"/>
    <w:tmpl w:val="192E4904"/>
    <w:lvl w:ilvl="0" w:tplc="2C26FA1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40AF6"/>
    <w:multiLevelType w:val="hybridMultilevel"/>
    <w:tmpl w:val="4870633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4234B"/>
    <w:multiLevelType w:val="hybridMultilevel"/>
    <w:tmpl w:val="3B48C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55D5B"/>
    <w:multiLevelType w:val="multilevel"/>
    <w:tmpl w:val="487063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9305F"/>
    <w:multiLevelType w:val="hybridMultilevel"/>
    <w:tmpl w:val="19A6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C685D"/>
    <w:multiLevelType w:val="hybridMultilevel"/>
    <w:tmpl w:val="9B7446FA"/>
    <w:lvl w:ilvl="0" w:tplc="D33896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777D3"/>
    <w:multiLevelType w:val="multilevel"/>
    <w:tmpl w:val="DCE49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7C80F41"/>
    <w:multiLevelType w:val="hybridMultilevel"/>
    <w:tmpl w:val="A894A01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73490"/>
    <w:multiLevelType w:val="hybridMultilevel"/>
    <w:tmpl w:val="875A1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7516B"/>
    <w:multiLevelType w:val="hybridMultilevel"/>
    <w:tmpl w:val="85BAC62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7184D"/>
    <w:multiLevelType w:val="hybridMultilevel"/>
    <w:tmpl w:val="8CE0F5C2"/>
    <w:lvl w:ilvl="0" w:tplc="B3AA18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A4F9B"/>
    <w:multiLevelType w:val="hybridMultilevel"/>
    <w:tmpl w:val="B05C34EE"/>
    <w:lvl w:ilvl="0" w:tplc="8668DF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34768E8"/>
    <w:multiLevelType w:val="hybridMultilevel"/>
    <w:tmpl w:val="5512E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4D577C"/>
    <w:multiLevelType w:val="hybridMultilevel"/>
    <w:tmpl w:val="E15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573D1"/>
    <w:multiLevelType w:val="hybridMultilevel"/>
    <w:tmpl w:val="69E0282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6363C"/>
    <w:multiLevelType w:val="hybridMultilevel"/>
    <w:tmpl w:val="84B81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5D13266"/>
    <w:multiLevelType w:val="hybridMultilevel"/>
    <w:tmpl w:val="447830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C90C9C"/>
    <w:multiLevelType w:val="hybridMultilevel"/>
    <w:tmpl w:val="33DE42C2"/>
    <w:lvl w:ilvl="0" w:tplc="9B8601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954F7"/>
    <w:multiLevelType w:val="hybridMultilevel"/>
    <w:tmpl w:val="81ECD0B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E0880"/>
    <w:multiLevelType w:val="hybridMultilevel"/>
    <w:tmpl w:val="C1A46AF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F0EB4"/>
    <w:multiLevelType w:val="hybridMultilevel"/>
    <w:tmpl w:val="43BCCED8"/>
    <w:lvl w:ilvl="0" w:tplc="5A40A49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D92832"/>
    <w:multiLevelType w:val="hybridMultilevel"/>
    <w:tmpl w:val="CE70552E"/>
    <w:lvl w:ilvl="0" w:tplc="5F4E98D2">
      <w:start w:val="1"/>
      <w:numFmt w:val="decimal"/>
      <w:lvlText w:val="%1."/>
      <w:lvlJc w:val="left"/>
      <w:pPr>
        <w:ind w:left="765" w:hanging="360"/>
      </w:pPr>
      <w:rPr>
        <w:rFonts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5313E"/>
    <w:multiLevelType w:val="hybridMultilevel"/>
    <w:tmpl w:val="BD62FD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026399"/>
    <w:multiLevelType w:val="hybridMultilevel"/>
    <w:tmpl w:val="ED0EC14C"/>
    <w:lvl w:ilvl="0" w:tplc="A768BB02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C92379"/>
    <w:multiLevelType w:val="multilevel"/>
    <w:tmpl w:val="33DE42C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21F59"/>
    <w:multiLevelType w:val="hybridMultilevel"/>
    <w:tmpl w:val="D248C848"/>
    <w:lvl w:ilvl="0" w:tplc="9B8601B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72E0AD6"/>
    <w:multiLevelType w:val="hybridMultilevel"/>
    <w:tmpl w:val="446A2D26"/>
    <w:lvl w:ilvl="0" w:tplc="A636E8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5854AB"/>
    <w:multiLevelType w:val="hybridMultilevel"/>
    <w:tmpl w:val="E47AC2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23744D"/>
    <w:multiLevelType w:val="hybridMultilevel"/>
    <w:tmpl w:val="90EE75BA"/>
    <w:lvl w:ilvl="0" w:tplc="92BCB18A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17702"/>
    <w:multiLevelType w:val="hybridMultilevel"/>
    <w:tmpl w:val="3DB6CE04"/>
    <w:lvl w:ilvl="0" w:tplc="A7F4EB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B043C"/>
    <w:multiLevelType w:val="hybridMultilevel"/>
    <w:tmpl w:val="73DEA9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344631"/>
    <w:multiLevelType w:val="multilevel"/>
    <w:tmpl w:val="551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814CAC"/>
    <w:multiLevelType w:val="hybridMultilevel"/>
    <w:tmpl w:val="72EAFBF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7"/>
  </w:num>
  <w:num w:numId="5">
    <w:abstractNumId w:val="13"/>
  </w:num>
  <w:num w:numId="6">
    <w:abstractNumId w:val="18"/>
  </w:num>
  <w:num w:numId="7">
    <w:abstractNumId w:val="11"/>
  </w:num>
  <w:num w:numId="8">
    <w:abstractNumId w:val="25"/>
  </w:num>
  <w:num w:numId="9">
    <w:abstractNumId w:val="3"/>
  </w:num>
  <w:num w:numId="10">
    <w:abstractNumId w:val="26"/>
  </w:num>
  <w:num w:numId="11">
    <w:abstractNumId w:val="17"/>
  </w:num>
  <w:num w:numId="12">
    <w:abstractNumId w:val="29"/>
  </w:num>
  <w:num w:numId="13">
    <w:abstractNumId w:val="21"/>
  </w:num>
  <w:num w:numId="14">
    <w:abstractNumId w:val="30"/>
  </w:num>
  <w:num w:numId="15">
    <w:abstractNumId w:val="33"/>
  </w:num>
  <w:num w:numId="16">
    <w:abstractNumId w:val="32"/>
  </w:num>
  <w:num w:numId="17">
    <w:abstractNumId w:val="2"/>
  </w:num>
  <w:num w:numId="18">
    <w:abstractNumId w:val="4"/>
  </w:num>
  <w:num w:numId="19">
    <w:abstractNumId w:val="10"/>
  </w:num>
  <w:num w:numId="20">
    <w:abstractNumId w:val="23"/>
  </w:num>
  <w:num w:numId="21">
    <w:abstractNumId w:val="0"/>
  </w:num>
  <w:num w:numId="22">
    <w:abstractNumId w:val="31"/>
  </w:num>
  <w:num w:numId="23">
    <w:abstractNumId w:val="20"/>
  </w:num>
  <w:num w:numId="24">
    <w:abstractNumId w:val="19"/>
  </w:num>
  <w:num w:numId="25">
    <w:abstractNumId w:val="15"/>
  </w:num>
  <w:num w:numId="26">
    <w:abstractNumId w:val="8"/>
  </w:num>
  <w:num w:numId="27">
    <w:abstractNumId w:val="28"/>
  </w:num>
  <w:num w:numId="28">
    <w:abstractNumId w:val="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16"/>
  </w:num>
  <w:num w:numId="33">
    <w:abstractNumId w:val="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172"/>
    <w:rsid w:val="0000244F"/>
    <w:rsid w:val="00003A59"/>
    <w:rsid w:val="00005919"/>
    <w:rsid w:val="00006F8E"/>
    <w:rsid w:val="00016808"/>
    <w:rsid w:val="000264B1"/>
    <w:rsid w:val="000267B9"/>
    <w:rsid w:val="000405F5"/>
    <w:rsid w:val="00041DDD"/>
    <w:rsid w:val="00047995"/>
    <w:rsid w:val="000636EE"/>
    <w:rsid w:val="00070C28"/>
    <w:rsid w:val="00071D49"/>
    <w:rsid w:val="00086FA2"/>
    <w:rsid w:val="00090C0D"/>
    <w:rsid w:val="00092871"/>
    <w:rsid w:val="00092E78"/>
    <w:rsid w:val="0009653A"/>
    <w:rsid w:val="000A4FA0"/>
    <w:rsid w:val="000A765F"/>
    <w:rsid w:val="000B420E"/>
    <w:rsid w:val="000B5758"/>
    <w:rsid w:val="000C1420"/>
    <w:rsid w:val="000C4B47"/>
    <w:rsid w:val="000C5321"/>
    <w:rsid w:val="000D010C"/>
    <w:rsid w:val="000D0EB3"/>
    <w:rsid w:val="000D4242"/>
    <w:rsid w:val="000D4908"/>
    <w:rsid w:val="000E0601"/>
    <w:rsid w:val="000E38B8"/>
    <w:rsid w:val="000E4712"/>
    <w:rsid w:val="000F7E5F"/>
    <w:rsid w:val="00100FA9"/>
    <w:rsid w:val="00101D2B"/>
    <w:rsid w:val="00103751"/>
    <w:rsid w:val="00107F44"/>
    <w:rsid w:val="00112246"/>
    <w:rsid w:val="001130EA"/>
    <w:rsid w:val="001138F7"/>
    <w:rsid w:val="001144BA"/>
    <w:rsid w:val="00125BEA"/>
    <w:rsid w:val="00127234"/>
    <w:rsid w:val="00131205"/>
    <w:rsid w:val="00142F26"/>
    <w:rsid w:val="001470E2"/>
    <w:rsid w:val="00154AAC"/>
    <w:rsid w:val="001569A8"/>
    <w:rsid w:val="00162005"/>
    <w:rsid w:val="00163C46"/>
    <w:rsid w:val="00166854"/>
    <w:rsid w:val="00166BCE"/>
    <w:rsid w:val="001713E9"/>
    <w:rsid w:val="00180ADC"/>
    <w:rsid w:val="00182A91"/>
    <w:rsid w:val="00184096"/>
    <w:rsid w:val="00187C62"/>
    <w:rsid w:val="00187DBF"/>
    <w:rsid w:val="00190C49"/>
    <w:rsid w:val="00194F3F"/>
    <w:rsid w:val="0019768D"/>
    <w:rsid w:val="001A1D13"/>
    <w:rsid w:val="001A205C"/>
    <w:rsid w:val="001A2378"/>
    <w:rsid w:val="001A2734"/>
    <w:rsid w:val="001A3BB9"/>
    <w:rsid w:val="001A79DF"/>
    <w:rsid w:val="001B7A17"/>
    <w:rsid w:val="001C5F0C"/>
    <w:rsid w:val="001C6050"/>
    <w:rsid w:val="001D2A35"/>
    <w:rsid w:val="001E4237"/>
    <w:rsid w:val="001F5148"/>
    <w:rsid w:val="001F759B"/>
    <w:rsid w:val="001F7A28"/>
    <w:rsid w:val="00216AD1"/>
    <w:rsid w:val="00220A61"/>
    <w:rsid w:val="00236365"/>
    <w:rsid w:val="00244E36"/>
    <w:rsid w:val="00252B86"/>
    <w:rsid w:val="002605C0"/>
    <w:rsid w:val="00272F6D"/>
    <w:rsid w:val="0027402A"/>
    <w:rsid w:val="00280447"/>
    <w:rsid w:val="0028107F"/>
    <w:rsid w:val="00285A95"/>
    <w:rsid w:val="0028698E"/>
    <w:rsid w:val="00291EF0"/>
    <w:rsid w:val="00292B75"/>
    <w:rsid w:val="002974F8"/>
    <w:rsid w:val="002A3C5C"/>
    <w:rsid w:val="002A6CEA"/>
    <w:rsid w:val="002B2B7D"/>
    <w:rsid w:val="002B3B04"/>
    <w:rsid w:val="002C342B"/>
    <w:rsid w:val="002C52F1"/>
    <w:rsid w:val="002D19C2"/>
    <w:rsid w:val="002D3FBF"/>
    <w:rsid w:val="002E0863"/>
    <w:rsid w:val="002E0D7E"/>
    <w:rsid w:val="002E35F5"/>
    <w:rsid w:val="002F04F4"/>
    <w:rsid w:val="00303C6C"/>
    <w:rsid w:val="0031717C"/>
    <w:rsid w:val="00320573"/>
    <w:rsid w:val="003336A8"/>
    <w:rsid w:val="00340490"/>
    <w:rsid w:val="003421BC"/>
    <w:rsid w:val="003478D8"/>
    <w:rsid w:val="003479D8"/>
    <w:rsid w:val="0035006C"/>
    <w:rsid w:val="0035164F"/>
    <w:rsid w:val="00363804"/>
    <w:rsid w:val="00366CE5"/>
    <w:rsid w:val="003829BF"/>
    <w:rsid w:val="0039667C"/>
    <w:rsid w:val="003A45F7"/>
    <w:rsid w:val="003A5E29"/>
    <w:rsid w:val="003B75D0"/>
    <w:rsid w:val="003C0778"/>
    <w:rsid w:val="003C14EF"/>
    <w:rsid w:val="003C1FBC"/>
    <w:rsid w:val="003C2248"/>
    <w:rsid w:val="003C2B8A"/>
    <w:rsid w:val="003C759F"/>
    <w:rsid w:val="003D19CE"/>
    <w:rsid w:val="003E007F"/>
    <w:rsid w:val="003E0422"/>
    <w:rsid w:val="003E50AE"/>
    <w:rsid w:val="003F1267"/>
    <w:rsid w:val="00406075"/>
    <w:rsid w:val="004074DF"/>
    <w:rsid w:val="00407ACC"/>
    <w:rsid w:val="00412594"/>
    <w:rsid w:val="00415122"/>
    <w:rsid w:val="00416B53"/>
    <w:rsid w:val="00427B67"/>
    <w:rsid w:val="00433BEB"/>
    <w:rsid w:val="00435480"/>
    <w:rsid w:val="00437B1A"/>
    <w:rsid w:val="00443177"/>
    <w:rsid w:val="00443352"/>
    <w:rsid w:val="004470FD"/>
    <w:rsid w:val="00460E5D"/>
    <w:rsid w:val="00463B2D"/>
    <w:rsid w:val="00476952"/>
    <w:rsid w:val="00481810"/>
    <w:rsid w:val="00481815"/>
    <w:rsid w:val="00492260"/>
    <w:rsid w:val="00493D61"/>
    <w:rsid w:val="00497E34"/>
    <w:rsid w:val="004A61EA"/>
    <w:rsid w:val="004B27E5"/>
    <w:rsid w:val="004B2BCF"/>
    <w:rsid w:val="004B4F5C"/>
    <w:rsid w:val="004C5106"/>
    <w:rsid w:val="004C6A52"/>
    <w:rsid w:val="004D0D75"/>
    <w:rsid w:val="004D39EC"/>
    <w:rsid w:val="004E4627"/>
    <w:rsid w:val="004E5660"/>
    <w:rsid w:val="004F1520"/>
    <w:rsid w:val="005079EC"/>
    <w:rsid w:val="00515391"/>
    <w:rsid w:val="00515850"/>
    <w:rsid w:val="00515E5C"/>
    <w:rsid w:val="00521464"/>
    <w:rsid w:val="00530767"/>
    <w:rsid w:val="0053240A"/>
    <w:rsid w:val="00544740"/>
    <w:rsid w:val="00555CAA"/>
    <w:rsid w:val="005575D0"/>
    <w:rsid w:val="005660B8"/>
    <w:rsid w:val="00571CDF"/>
    <w:rsid w:val="0057655F"/>
    <w:rsid w:val="005871F3"/>
    <w:rsid w:val="00587C0C"/>
    <w:rsid w:val="00590002"/>
    <w:rsid w:val="0059133D"/>
    <w:rsid w:val="0059200F"/>
    <w:rsid w:val="00593530"/>
    <w:rsid w:val="005A2EBB"/>
    <w:rsid w:val="005B47FA"/>
    <w:rsid w:val="005C5304"/>
    <w:rsid w:val="005C6F94"/>
    <w:rsid w:val="005C7393"/>
    <w:rsid w:val="005D701F"/>
    <w:rsid w:val="005E3474"/>
    <w:rsid w:val="005E34BD"/>
    <w:rsid w:val="005F1686"/>
    <w:rsid w:val="00606703"/>
    <w:rsid w:val="00611118"/>
    <w:rsid w:val="006115F7"/>
    <w:rsid w:val="006137B6"/>
    <w:rsid w:val="00617162"/>
    <w:rsid w:val="006227E2"/>
    <w:rsid w:val="00622CC0"/>
    <w:rsid w:val="0063513F"/>
    <w:rsid w:val="00636E25"/>
    <w:rsid w:val="006377D0"/>
    <w:rsid w:val="00642847"/>
    <w:rsid w:val="00643521"/>
    <w:rsid w:val="0064365A"/>
    <w:rsid w:val="00644F02"/>
    <w:rsid w:val="0065260A"/>
    <w:rsid w:val="00656233"/>
    <w:rsid w:val="00663AE7"/>
    <w:rsid w:val="006715CF"/>
    <w:rsid w:val="00675326"/>
    <w:rsid w:val="00676B0A"/>
    <w:rsid w:val="006965C5"/>
    <w:rsid w:val="006A21AA"/>
    <w:rsid w:val="006A37B7"/>
    <w:rsid w:val="006A4F5C"/>
    <w:rsid w:val="006C56AF"/>
    <w:rsid w:val="006C623E"/>
    <w:rsid w:val="006D52C1"/>
    <w:rsid w:val="006D6418"/>
    <w:rsid w:val="006D65CB"/>
    <w:rsid w:val="006D71FD"/>
    <w:rsid w:val="006E2B97"/>
    <w:rsid w:val="006E7635"/>
    <w:rsid w:val="006F028E"/>
    <w:rsid w:val="006F5015"/>
    <w:rsid w:val="007067CC"/>
    <w:rsid w:val="00715053"/>
    <w:rsid w:val="00715AA5"/>
    <w:rsid w:val="00716B0E"/>
    <w:rsid w:val="007201FB"/>
    <w:rsid w:val="00721FDC"/>
    <w:rsid w:val="00724CC8"/>
    <w:rsid w:val="00725E6F"/>
    <w:rsid w:val="00725F00"/>
    <w:rsid w:val="007307C9"/>
    <w:rsid w:val="00736118"/>
    <w:rsid w:val="00737229"/>
    <w:rsid w:val="0074074C"/>
    <w:rsid w:val="00743E85"/>
    <w:rsid w:val="00752028"/>
    <w:rsid w:val="007577CF"/>
    <w:rsid w:val="0076483F"/>
    <w:rsid w:val="00765C77"/>
    <w:rsid w:val="00767650"/>
    <w:rsid w:val="0077154A"/>
    <w:rsid w:val="00775552"/>
    <w:rsid w:val="00783E9D"/>
    <w:rsid w:val="0078400D"/>
    <w:rsid w:val="007855CC"/>
    <w:rsid w:val="00787450"/>
    <w:rsid w:val="007A0335"/>
    <w:rsid w:val="007B1FC5"/>
    <w:rsid w:val="007B4F62"/>
    <w:rsid w:val="007C20C0"/>
    <w:rsid w:val="007C786C"/>
    <w:rsid w:val="007D2ED9"/>
    <w:rsid w:val="007D6FA0"/>
    <w:rsid w:val="007E5E04"/>
    <w:rsid w:val="007F11B8"/>
    <w:rsid w:val="007F4873"/>
    <w:rsid w:val="0080560F"/>
    <w:rsid w:val="00805878"/>
    <w:rsid w:val="0080654E"/>
    <w:rsid w:val="00810892"/>
    <w:rsid w:val="00811594"/>
    <w:rsid w:val="00822A8B"/>
    <w:rsid w:val="008302E1"/>
    <w:rsid w:val="008375B2"/>
    <w:rsid w:val="00837E4C"/>
    <w:rsid w:val="00841B2C"/>
    <w:rsid w:val="00842B17"/>
    <w:rsid w:val="00844FF9"/>
    <w:rsid w:val="00845CF9"/>
    <w:rsid w:val="00846750"/>
    <w:rsid w:val="008519DC"/>
    <w:rsid w:val="00851DF9"/>
    <w:rsid w:val="00860728"/>
    <w:rsid w:val="008703B4"/>
    <w:rsid w:val="008760E7"/>
    <w:rsid w:val="008812B7"/>
    <w:rsid w:val="008938CA"/>
    <w:rsid w:val="00893EA0"/>
    <w:rsid w:val="008961FF"/>
    <w:rsid w:val="008B2212"/>
    <w:rsid w:val="008B639E"/>
    <w:rsid w:val="008B6B4B"/>
    <w:rsid w:val="008C0086"/>
    <w:rsid w:val="008C0E5A"/>
    <w:rsid w:val="008C2172"/>
    <w:rsid w:val="008C5EDF"/>
    <w:rsid w:val="008C76D3"/>
    <w:rsid w:val="008C7A21"/>
    <w:rsid w:val="008D0946"/>
    <w:rsid w:val="008D3046"/>
    <w:rsid w:val="008E3BAA"/>
    <w:rsid w:val="008E6E8B"/>
    <w:rsid w:val="008F372A"/>
    <w:rsid w:val="009001BD"/>
    <w:rsid w:val="009014B7"/>
    <w:rsid w:val="0091302D"/>
    <w:rsid w:val="00914A0B"/>
    <w:rsid w:val="009202A4"/>
    <w:rsid w:val="00921386"/>
    <w:rsid w:val="00923B6F"/>
    <w:rsid w:val="00941DC6"/>
    <w:rsid w:val="00944306"/>
    <w:rsid w:val="00952142"/>
    <w:rsid w:val="00952FC4"/>
    <w:rsid w:val="00953E49"/>
    <w:rsid w:val="009548C9"/>
    <w:rsid w:val="00956173"/>
    <w:rsid w:val="009570ED"/>
    <w:rsid w:val="009572D9"/>
    <w:rsid w:val="0095795A"/>
    <w:rsid w:val="009669CE"/>
    <w:rsid w:val="00974836"/>
    <w:rsid w:val="009804CE"/>
    <w:rsid w:val="00980FB1"/>
    <w:rsid w:val="009873EB"/>
    <w:rsid w:val="009928CD"/>
    <w:rsid w:val="00992E97"/>
    <w:rsid w:val="00995271"/>
    <w:rsid w:val="0099767D"/>
    <w:rsid w:val="009A1123"/>
    <w:rsid w:val="009A3234"/>
    <w:rsid w:val="009A41CF"/>
    <w:rsid w:val="009C1A59"/>
    <w:rsid w:val="009C399F"/>
    <w:rsid w:val="009D1B1A"/>
    <w:rsid w:val="009D6075"/>
    <w:rsid w:val="009D6FC5"/>
    <w:rsid w:val="009D7BAE"/>
    <w:rsid w:val="009D7E12"/>
    <w:rsid w:val="009E383A"/>
    <w:rsid w:val="009F65F3"/>
    <w:rsid w:val="00A17C94"/>
    <w:rsid w:val="00A23B2C"/>
    <w:rsid w:val="00A256B3"/>
    <w:rsid w:val="00A2655C"/>
    <w:rsid w:val="00A27ACE"/>
    <w:rsid w:val="00A3032F"/>
    <w:rsid w:val="00A50448"/>
    <w:rsid w:val="00A568ED"/>
    <w:rsid w:val="00A64697"/>
    <w:rsid w:val="00A659EB"/>
    <w:rsid w:val="00A8248F"/>
    <w:rsid w:val="00A83C2C"/>
    <w:rsid w:val="00A84338"/>
    <w:rsid w:val="00A84910"/>
    <w:rsid w:val="00A850ED"/>
    <w:rsid w:val="00A87DAC"/>
    <w:rsid w:val="00A946B3"/>
    <w:rsid w:val="00AA4A33"/>
    <w:rsid w:val="00AC0B29"/>
    <w:rsid w:val="00AC2268"/>
    <w:rsid w:val="00AC28DC"/>
    <w:rsid w:val="00AC5232"/>
    <w:rsid w:val="00AC59E7"/>
    <w:rsid w:val="00AC66A5"/>
    <w:rsid w:val="00AC7670"/>
    <w:rsid w:val="00AD6C0E"/>
    <w:rsid w:val="00AE1627"/>
    <w:rsid w:val="00AE1A14"/>
    <w:rsid w:val="00AE5703"/>
    <w:rsid w:val="00AF1051"/>
    <w:rsid w:val="00AF3694"/>
    <w:rsid w:val="00AF4EDF"/>
    <w:rsid w:val="00B03149"/>
    <w:rsid w:val="00B04EE8"/>
    <w:rsid w:val="00B064F9"/>
    <w:rsid w:val="00B11686"/>
    <w:rsid w:val="00B1204A"/>
    <w:rsid w:val="00B17A58"/>
    <w:rsid w:val="00B30170"/>
    <w:rsid w:val="00B54080"/>
    <w:rsid w:val="00B561A2"/>
    <w:rsid w:val="00B576ED"/>
    <w:rsid w:val="00B62A36"/>
    <w:rsid w:val="00B75997"/>
    <w:rsid w:val="00B75DDE"/>
    <w:rsid w:val="00B84E1E"/>
    <w:rsid w:val="00B915E8"/>
    <w:rsid w:val="00B92083"/>
    <w:rsid w:val="00B94C6C"/>
    <w:rsid w:val="00B96F9F"/>
    <w:rsid w:val="00BA1347"/>
    <w:rsid w:val="00BB3025"/>
    <w:rsid w:val="00BC1D8C"/>
    <w:rsid w:val="00BC2E90"/>
    <w:rsid w:val="00BC331E"/>
    <w:rsid w:val="00BC5777"/>
    <w:rsid w:val="00BD2861"/>
    <w:rsid w:val="00BD5BCF"/>
    <w:rsid w:val="00BD7F39"/>
    <w:rsid w:val="00BE0D3B"/>
    <w:rsid w:val="00BF184D"/>
    <w:rsid w:val="00BF224B"/>
    <w:rsid w:val="00BF4E01"/>
    <w:rsid w:val="00BF7F9F"/>
    <w:rsid w:val="00C06D97"/>
    <w:rsid w:val="00C22A17"/>
    <w:rsid w:val="00C34C22"/>
    <w:rsid w:val="00C40174"/>
    <w:rsid w:val="00C41173"/>
    <w:rsid w:val="00C42961"/>
    <w:rsid w:val="00C43DB3"/>
    <w:rsid w:val="00C44048"/>
    <w:rsid w:val="00C4701B"/>
    <w:rsid w:val="00C52CD1"/>
    <w:rsid w:val="00C64AC9"/>
    <w:rsid w:val="00C70928"/>
    <w:rsid w:val="00C70C2C"/>
    <w:rsid w:val="00C71192"/>
    <w:rsid w:val="00C80B92"/>
    <w:rsid w:val="00C84486"/>
    <w:rsid w:val="00C912E8"/>
    <w:rsid w:val="00C93897"/>
    <w:rsid w:val="00CA2794"/>
    <w:rsid w:val="00CA47E2"/>
    <w:rsid w:val="00CB6FAC"/>
    <w:rsid w:val="00CC4590"/>
    <w:rsid w:val="00CC6020"/>
    <w:rsid w:val="00CC729D"/>
    <w:rsid w:val="00CD5DB5"/>
    <w:rsid w:val="00CE059F"/>
    <w:rsid w:val="00CE1B3B"/>
    <w:rsid w:val="00CE779D"/>
    <w:rsid w:val="00CF0D9C"/>
    <w:rsid w:val="00CF2BF2"/>
    <w:rsid w:val="00D058AA"/>
    <w:rsid w:val="00D0605A"/>
    <w:rsid w:val="00D12FED"/>
    <w:rsid w:val="00D2058B"/>
    <w:rsid w:val="00D2590E"/>
    <w:rsid w:val="00D2604A"/>
    <w:rsid w:val="00D27B4A"/>
    <w:rsid w:val="00D32897"/>
    <w:rsid w:val="00D34B4E"/>
    <w:rsid w:val="00D34D18"/>
    <w:rsid w:val="00D4158D"/>
    <w:rsid w:val="00D52E08"/>
    <w:rsid w:val="00D62B31"/>
    <w:rsid w:val="00D81250"/>
    <w:rsid w:val="00DA1985"/>
    <w:rsid w:val="00DA38BF"/>
    <w:rsid w:val="00DA5CE3"/>
    <w:rsid w:val="00DA7BCB"/>
    <w:rsid w:val="00DB3598"/>
    <w:rsid w:val="00DC2A8C"/>
    <w:rsid w:val="00DC5D0B"/>
    <w:rsid w:val="00DD4C78"/>
    <w:rsid w:val="00DD591B"/>
    <w:rsid w:val="00DD693B"/>
    <w:rsid w:val="00DF094A"/>
    <w:rsid w:val="00DF096E"/>
    <w:rsid w:val="00DF2292"/>
    <w:rsid w:val="00DF53DE"/>
    <w:rsid w:val="00E0348F"/>
    <w:rsid w:val="00E110F5"/>
    <w:rsid w:val="00E16BBC"/>
    <w:rsid w:val="00E17904"/>
    <w:rsid w:val="00E251C2"/>
    <w:rsid w:val="00E307FA"/>
    <w:rsid w:val="00E335DE"/>
    <w:rsid w:val="00E37D04"/>
    <w:rsid w:val="00E42F4A"/>
    <w:rsid w:val="00E50AA0"/>
    <w:rsid w:val="00E528B0"/>
    <w:rsid w:val="00E54AA4"/>
    <w:rsid w:val="00E55E9A"/>
    <w:rsid w:val="00E67167"/>
    <w:rsid w:val="00E7381A"/>
    <w:rsid w:val="00E81FA1"/>
    <w:rsid w:val="00E90C97"/>
    <w:rsid w:val="00EA2AB3"/>
    <w:rsid w:val="00EB2D97"/>
    <w:rsid w:val="00EB5803"/>
    <w:rsid w:val="00EC2B27"/>
    <w:rsid w:val="00EC50B5"/>
    <w:rsid w:val="00EE2030"/>
    <w:rsid w:val="00EE2176"/>
    <w:rsid w:val="00EE27E8"/>
    <w:rsid w:val="00EE2C9A"/>
    <w:rsid w:val="00EE5D5D"/>
    <w:rsid w:val="00EF2445"/>
    <w:rsid w:val="00EF3966"/>
    <w:rsid w:val="00F07AFD"/>
    <w:rsid w:val="00F07EB5"/>
    <w:rsid w:val="00F131A5"/>
    <w:rsid w:val="00F16264"/>
    <w:rsid w:val="00F16518"/>
    <w:rsid w:val="00F16EC6"/>
    <w:rsid w:val="00F20C8B"/>
    <w:rsid w:val="00F25985"/>
    <w:rsid w:val="00F418D0"/>
    <w:rsid w:val="00F4493F"/>
    <w:rsid w:val="00F4508F"/>
    <w:rsid w:val="00F5263A"/>
    <w:rsid w:val="00F53D63"/>
    <w:rsid w:val="00F553CE"/>
    <w:rsid w:val="00F55505"/>
    <w:rsid w:val="00F6090F"/>
    <w:rsid w:val="00F763B8"/>
    <w:rsid w:val="00F77564"/>
    <w:rsid w:val="00F8001A"/>
    <w:rsid w:val="00F83B0B"/>
    <w:rsid w:val="00F863BE"/>
    <w:rsid w:val="00F90FDD"/>
    <w:rsid w:val="00F92FEF"/>
    <w:rsid w:val="00F94BCB"/>
    <w:rsid w:val="00F97E0A"/>
    <w:rsid w:val="00FB659C"/>
    <w:rsid w:val="00FC094A"/>
    <w:rsid w:val="00FC2A04"/>
    <w:rsid w:val="00FC7173"/>
    <w:rsid w:val="00FD0FD8"/>
    <w:rsid w:val="00FD6A5B"/>
    <w:rsid w:val="00FF07F2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B8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660B8"/>
    <w:pPr>
      <w:keepNext/>
      <w:spacing w:before="60" w:after="60"/>
      <w:jc w:val="center"/>
      <w:outlineLvl w:val="0"/>
    </w:pPr>
    <w:rPr>
      <w:b/>
      <w:color w:val="FF6600"/>
      <w:sz w:val="18"/>
      <w:szCs w:val="22"/>
    </w:rPr>
  </w:style>
  <w:style w:type="paragraph" w:styleId="Heading8">
    <w:name w:val="heading 8"/>
    <w:basedOn w:val="Normal"/>
    <w:next w:val="Normal"/>
    <w:qFormat/>
    <w:rsid w:val="005660B8"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60B8"/>
    <w:rPr>
      <w:color w:val="0000FF"/>
      <w:u w:val="single"/>
    </w:rPr>
  </w:style>
  <w:style w:type="paragraph" w:styleId="DocumentMap">
    <w:name w:val="Document Map"/>
    <w:basedOn w:val="Normal"/>
    <w:semiHidden/>
    <w:rsid w:val="005660B8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5660B8"/>
    <w:pPr>
      <w:jc w:val="center"/>
      <w:outlineLvl w:val="0"/>
    </w:pPr>
    <w:rPr>
      <w:b/>
      <w:color w:val="993300"/>
      <w:sz w:val="36"/>
      <w:szCs w:val="28"/>
      <w:u w:val="single"/>
    </w:rPr>
  </w:style>
  <w:style w:type="paragraph" w:styleId="BodyTextIndent">
    <w:name w:val="Body Text Indent"/>
    <w:basedOn w:val="Normal"/>
    <w:rsid w:val="005660B8"/>
    <w:pPr>
      <w:ind w:left="720"/>
      <w:jc w:val="both"/>
    </w:pPr>
    <w:rPr>
      <w:color w:val="FF6600"/>
    </w:rPr>
  </w:style>
  <w:style w:type="paragraph" w:styleId="BodyTextIndent2">
    <w:name w:val="Body Text Indent 2"/>
    <w:basedOn w:val="Normal"/>
    <w:rsid w:val="005660B8"/>
    <w:pPr>
      <w:spacing w:after="60"/>
      <w:ind w:left="720"/>
    </w:pPr>
  </w:style>
  <w:style w:type="character" w:styleId="FollowedHyperlink">
    <w:name w:val="FollowedHyperlink"/>
    <w:basedOn w:val="DefaultParagraphFont"/>
    <w:rsid w:val="005660B8"/>
    <w:rPr>
      <w:color w:val="800080"/>
      <w:u w:val="single"/>
    </w:rPr>
  </w:style>
  <w:style w:type="paragraph" w:styleId="Header">
    <w:name w:val="header"/>
    <w:basedOn w:val="Normal"/>
    <w:link w:val="HeaderChar"/>
    <w:rsid w:val="00F97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3B4"/>
  </w:style>
  <w:style w:type="table" w:styleId="TableGrid">
    <w:name w:val="Table Grid"/>
    <w:basedOn w:val="TableNormal"/>
    <w:rsid w:val="00B0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B4F62"/>
    <w:pPr>
      <w:spacing w:after="120"/>
    </w:pPr>
  </w:style>
  <w:style w:type="paragraph" w:styleId="ListParagraph">
    <w:name w:val="List Paragraph"/>
    <w:basedOn w:val="Normal"/>
    <w:uiPriority w:val="34"/>
    <w:qFormat/>
    <w:rsid w:val="00715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92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07AFD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5C7393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5C7393"/>
    <w:rPr>
      <w:b/>
      <w:bCs/>
    </w:rPr>
  </w:style>
  <w:style w:type="character" w:customStyle="1" w:styleId="apple-converted-space">
    <w:name w:val="apple-converted-space"/>
    <w:basedOn w:val="DefaultParagraphFont"/>
    <w:rsid w:val="00974836"/>
  </w:style>
  <w:style w:type="character" w:styleId="Emphasis">
    <w:name w:val="Emphasis"/>
    <w:basedOn w:val="DefaultParagraphFont"/>
    <w:uiPriority w:val="20"/>
    <w:qFormat/>
    <w:rsid w:val="00AC7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x</Company>
  <LinksUpToDate>false</LinksUpToDate>
  <CharactersWithSpaces>6390</CharactersWithSpaces>
  <SharedDoc>false</SharedDoc>
  <HLinks>
    <vt:vector size="6" baseType="variant">
      <vt:variant>
        <vt:i4>3276830</vt:i4>
      </vt:variant>
      <vt:variant>
        <vt:i4>0</vt:i4>
      </vt:variant>
      <vt:variant>
        <vt:i4>0</vt:i4>
      </vt:variant>
      <vt:variant>
        <vt:i4>5</vt:i4>
      </vt:variant>
      <vt:variant>
        <vt:lpwstr>mailto:purudesale@rediffmail.com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Dwivedi</dc:creator>
  <cp:lastModifiedBy>admin</cp:lastModifiedBy>
  <cp:revision>63</cp:revision>
  <cp:lastPrinted>2016-03-28T07:07:00Z</cp:lastPrinted>
  <dcterms:created xsi:type="dcterms:W3CDTF">2017-01-16T05:47:00Z</dcterms:created>
  <dcterms:modified xsi:type="dcterms:W3CDTF">2024-05-27T10:57:00Z</dcterms:modified>
</cp:coreProperties>
</file>