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10530" w:type="dxa"/>
        <w:tblCellMar>
          <w:left w:w="0" w:type="dxa"/>
          <w:right w:w="0" w:type="dxa"/>
        </w:tblCellMar>
        <w:tblLook w:val="0000" w:firstRow="0" w:lastRow="0" w:firstColumn="0" w:lastColumn="0" w:noHBand="0" w:noVBand="0"/>
      </w:tblPr>
      <w:tblGrid>
        <w:gridCol w:w="132"/>
        <w:gridCol w:w="3010"/>
        <w:gridCol w:w="6218"/>
        <w:gridCol w:w="1170"/>
      </w:tblGrid>
      <w:tr w:rsidR="007A3E95" w14:paraId="6A41DBC9" w14:textId="77777777" w:rsidTr="006A25DA">
        <w:tc>
          <w:tcPr>
            <w:tcW w:w="10530" w:type="dxa"/>
            <w:gridSpan w:val="4"/>
            <w:tcMar>
              <w:top w:w="0" w:type="dxa"/>
              <w:left w:w="0" w:type="dxa"/>
              <w:bottom w:w="487" w:type="dxa"/>
              <w:right w:w="0" w:type="dxa"/>
            </w:tcMar>
          </w:tcPr>
          <w:p w14:paraId="3FFAB758" w14:textId="77777777" w:rsidR="007A3E95" w:rsidRDefault="00FD4A1D">
            <w:pPr>
              <w:pStyle w:val="Name"/>
            </w:pPr>
            <w:r>
              <w:t>Harshal Panditrao Deshmukh</w:t>
            </w:r>
          </w:p>
          <w:tbl>
            <w:tblPr>
              <w:tblW w:w="0" w:type="auto"/>
              <w:jc w:val="center"/>
              <w:tblCellMar>
                <w:left w:w="0" w:type="dxa"/>
                <w:right w:w="0" w:type="dxa"/>
              </w:tblCellMar>
              <w:tblLook w:val="0000" w:firstRow="0" w:lastRow="0" w:firstColumn="0" w:lastColumn="0" w:noHBand="0" w:noVBand="0"/>
            </w:tblPr>
            <w:tblGrid>
              <w:gridCol w:w="1719"/>
              <w:gridCol w:w="6659"/>
              <w:gridCol w:w="1136"/>
            </w:tblGrid>
            <w:tr w:rsidR="007A3E95" w14:paraId="10E7BDD2" w14:textId="77777777" w:rsidTr="006A25DA">
              <w:trPr>
                <w:jc w:val="center"/>
              </w:trPr>
              <w:tc>
                <w:tcPr>
                  <w:tcW w:w="0" w:type="auto"/>
                  <w:tcMar>
                    <w:top w:w="0" w:type="dxa"/>
                    <w:left w:w="60" w:type="dxa"/>
                    <w:bottom w:w="0" w:type="dxa"/>
                    <w:right w:w="60" w:type="dxa"/>
                  </w:tcMar>
                </w:tcPr>
                <w:p w14:paraId="105873E1" w14:textId="550CFCD1" w:rsidR="007A3E95" w:rsidRDefault="00130C6C" w:rsidP="00130C6C">
                  <w:pPr>
                    <w:pStyle w:val="Caption"/>
                    <w:jc w:val="left"/>
                  </w:pPr>
                  <w:r>
                    <w:rPr>
                      <w:caps w:val="0"/>
                    </w:rPr>
                    <w:t>ASSISTANT PROFESSOR</w:t>
                  </w:r>
                </w:p>
              </w:tc>
              <w:tc>
                <w:tcPr>
                  <w:tcW w:w="6659" w:type="dxa"/>
                  <w:tcMar>
                    <w:top w:w="0" w:type="dxa"/>
                    <w:left w:w="280" w:type="dxa"/>
                    <w:bottom w:w="0" w:type="dxa"/>
                    <w:right w:w="60" w:type="dxa"/>
                  </w:tcMar>
                </w:tcPr>
                <w:p w14:paraId="2C62281A" w14:textId="77777777" w:rsidR="007A3E95" w:rsidRDefault="00FD4A1D">
                  <w:pPr>
                    <w:pStyle w:val="Caption"/>
                  </w:pPr>
                  <w:r>
                    <w:rPr>
                      <w:noProof/>
                    </w:rPr>
                    <w:drawing>
                      <wp:anchor distT="0" distB="0" distL="0" distR="0" simplePos="0" relativeHeight="251677696" behindDoc="0" locked="0" layoutInCell="1" allowOverlap="1" wp14:anchorId="733BFD9F" wp14:editId="337C567D">
                        <wp:simplePos x="0" y="0"/>
                        <wp:positionH relativeFrom="character">
                          <wp:posOffset>-130000</wp:posOffset>
                        </wp:positionH>
                        <wp:positionV relativeFrom="paragraph">
                          <wp:posOffset>98000</wp:posOffset>
                        </wp:positionV>
                        <wp:extent cx="128588" cy="154305"/>
                        <wp:effectExtent l="0" t="0" r="0" b="0"/>
                        <wp:wrapNone/>
                        <wp:docPr id="284094533" name="Picture 284094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128588" cy="154305"/>
                                </a:xfrm>
                                <a:prstGeom prst="rect">
                                  <a:avLst/>
                                </a:prstGeom>
                              </pic:spPr>
                            </pic:pic>
                          </a:graphicData>
                        </a:graphic>
                      </wp:anchor>
                    </w:drawing>
                  </w:r>
                  <w:r>
                    <w:t>Plot No. 18B, Rajaram Patil Nagar, Walwadi Shivar, Dhule, Maharashtra, Dhule, Maharashtra, 424002, India</w:t>
                  </w:r>
                </w:p>
              </w:tc>
              <w:tc>
                <w:tcPr>
                  <w:tcW w:w="0" w:type="auto"/>
                  <w:tcMar>
                    <w:top w:w="0" w:type="dxa"/>
                    <w:left w:w="280" w:type="dxa"/>
                    <w:bottom w:w="0" w:type="dxa"/>
                    <w:right w:w="60" w:type="dxa"/>
                  </w:tcMar>
                </w:tcPr>
                <w:p w14:paraId="4CA92B1C" w14:textId="77777777" w:rsidR="007A3E95" w:rsidRDefault="00FD4A1D">
                  <w:pPr>
                    <w:pStyle w:val="Caption"/>
                  </w:pPr>
                  <w:r>
                    <w:rPr>
                      <w:noProof/>
                    </w:rPr>
                    <w:drawing>
                      <wp:anchor distT="0" distB="0" distL="0" distR="0" simplePos="0" relativeHeight="251672576" behindDoc="0" locked="0" layoutInCell="1" allowOverlap="1" wp14:anchorId="7503AA45" wp14:editId="0886B938">
                        <wp:simplePos x="0" y="0"/>
                        <wp:positionH relativeFrom="character">
                          <wp:posOffset>-130000</wp:posOffset>
                        </wp:positionH>
                        <wp:positionV relativeFrom="paragraph">
                          <wp:posOffset>98000</wp:posOffset>
                        </wp:positionV>
                        <wp:extent cx="128588" cy="154305"/>
                        <wp:effectExtent l="0" t="0" r="0" b="0"/>
                        <wp:wrapNone/>
                        <wp:docPr id="221753550" name="Picture 221753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128588" cy="154305"/>
                                </a:xfrm>
                                <a:prstGeom prst="rect">
                                  <a:avLst/>
                                </a:prstGeom>
                              </pic:spPr>
                            </pic:pic>
                          </a:graphicData>
                        </a:graphic>
                      </wp:anchor>
                    </w:drawing>
                  </w:r>
                  <w:r>
                    <w:t>9850162128</w:t>
                  </w:r>
                </w:p>
              </w:tc>
            </w:tr>
          </w:tbl>
          <w:p w14:paraId="2569E34E" w14:textId="77777777" w:rsidR="007A3E95" w:rsidRDefault="007A3E95"/>
        </w:tc>
      </w:tr>
      <w:tr w:rsidR="007A3E95" w14:paraId="3F2A5DEE" w14:textId="77777777" w:rsidTr="006A25DA">
        <w:tc>
          <w:tcPr>
            <w:tcW w:w="3142" w:type="dxa"/>
            <w:gridSpan w:val="2"/>
          </w:tcPr>
          <w:p w14:paraId="7B998D8D" w14:textId="77777777" w:rsidR="007A3E95" w:rsidRDefault="007A3E95">
            <w:pPr>
              <w:pStyle w:val="Sidebarsectionsspacing0"/>
            </w:pPr>
          </w:p>
          <w:p w14:paraId="4CD84AC4" w14:textId="77777777" w:rsidR="007A3E95" w:rsidRDefault="00FD4A1D">
            <w:pPr>
              <w:pStyle w:val="Heading3"/>
            </w:pPr>
            <w:r>
              <w:rPr>
                <w:noProof/>
              </w:rPr>
              <w:drawing>
                <wp:anchor distT="0" distB="0" distL="0" distR="0" simplePos="0" relativeHeight="251638784" behindDoc="0" locked="0" layoutInCell="1" allowOverlap="1" wp14:anchorId="50D900AD" wp14:editId="79F0E7C8">
                  <wp:simplePos x="0" y="0"/>
                  <wp:positionH relativeFrom="character">
                    <wp:posOffset>-140000</wp:posOffset>
                  </wp:positionH>
                  <wp:positionV relativeFrom="paragraph">
                    <wp:posOffset>35000</wp:posOffset>
                  </wp:positionV>
                  <wp:extent cx="76200" cy="76200"/>
                  <wp:effectExtent l="0" t="0" r="0" b="0"/>
                  <wp:wrapNone/>
                  <wp:docPr id="38883573" name="Picture 38883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76200" cy="76200"/>
                          </a:xfrm>
                          <a:prstGeom prst="rect">
                            <a:avLst/>
                          </a:prstGeom>
                        </pic:spPr>
                      </pic:pic>
                    </a:graphicData>
                  </a:graphic>
                </wp:anchor>
              </w:drawing>
            </w:r>
            <w:r>
              <w:t>Details</w:t>
            </w:r>
            <w:r>
              <w:rPr>
                <w:noProof/>
              </w:rPr>
              <w:drawing>
                <wp:anchor distT="0" distB="0" distL="0" distR="0" simplePos="0" relativeHeight="251651072" behindDoc="0" locked="0" layoutInCell="1" allowOverlap="1" wp14:anchorId="6A6F2F2F" wp14:editId="561353DD">
                  <wp:simplePos x="0" y="0"/>
                  <wp:positionH relativeFrom="character">
                    <wp:posOffset>130000</wp:posOffset>
                  </wp:positionH>
                  <wp:positionV relativeFrom="paragraph">
                    <wp:posOffset>35000</wp:posOffset>
                  </wp:positionV>
                  <wp:extent cx="76200" cy="76200"/>
                  <wp:effectExtent l="0" t="0" r="0" b="0"/>
                  <wp:wrapNone/>
                  <wp:docPr id="208965077" name="Picture 208965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76200" cy="76200"/>
                          </a:xfrm>
                          <a:prstGeom prst="rect">
                            <a:avLst/>
                          </a:prstGeom>
                        </pic:spPr>
                      </pic:pic>
                    </a:graphicData>
                  </a:graphic>
                </wp:anchor>
              </w:drawing>
            </w:r>
          </w:p>
          <w:p w14:paraId="20B91473" w14:textId="77777777" w:rsidR="007A3E95" w:rsidRDefault="00FD4A1D">
            <w:pPr>
              <w:pStyle w:val="Nomargins"/>
              <w:jc w:val="center"/>
            </w:pPr>
            <w:r>
              <w:t xml:space="preserve">Plot No. 18B, Rajaram Patil Nagar, </w:t>
            </w:r>
            <w:proofErr w:type="spellStart"/>
            <w:r>
              <w:t>Walwadi</w:t>
            </w:r>
            <w:proofErr w:type="spellEnd"/>
            <w:r>
              <w:t xml:space="preserve"> Shivar, Dhule, Maharashtra, Dhule, Maharashtra, 424002, India</w:t>
            </w:r>
          </w:p>
          <w:p w14:paraId="7752520C" w14:textId="77777777" w:rsidR="007A3E95" w:rsidRDefault="00FD4A1D">
            <w:pPr>
              <w:pStyle w:val="Nomargins"/>
              <w:jc w:val="center"/>
            </w:pPr>
            <w:r>
              <w:t>9850162128</w:t>
            </w:r>
          </w:p>
          <w:p w14:paraId="2C228122" w14:textId="77777777" w:rsidR="007A3E95" w:rsidRDefault="00FD4A1D">
            <w:pPr>
              <w:pStyle w:val="Nomargins"/>
              <w:jc w:val="center"/>
            </w:pPr>
            <w:hyperlink r:id="rId8" w:history="1">
              <w:r>
                <w:rPr>
                  <w:rStyle w:val="Hyperlink"/>
                </w:rPr>
                <w:t>harshal.pd88@gmail.com</w:t>
              </w:r>
            </w:hyperlink>
          </w:p>
          <w:p w14:paraId="42C0C90C" w14:textId="77777777" w:rsidR="007A3E95" w:rsidRDefault="00FD4A1D">
            <w:pPr>
              <w:pStyle w:val="Heading4"/>
            </w:pPr>
            <w:r>
              <w:t>Date / Place of birth</w:t>
            </w:r>
          </w:p>
          <w:p w14:paraId="78EDA713" w14:textId="77777777" w:rsidR="007A3E95" w:rsidRDefault="00FD4A1D">
            <w:pPr>
              <w:pStyle w:val="Nomargins"/>
              <w:jc w:val="center"/>
            </w:pPr>
            <w:r>
              <w:t>19/05/1988</w:t>
            </w:r>
            <w:r>
              <w:br/>
              <w:t>Dhule</w:t>
            </w:r>
          </w:p>
          <w:p w14:paraId="502F7C50" w14:textId="77777777" w:rsidR="007A3E95" w:rsidRDefault="00FD4A1D">
            <w:pPr>
              <w:pStyle w:val="Heading4"/>
            </w:pPr>
            <w:r>
              <w:t>Nationality</w:t>
            </w:r>
          </w:p>
          <w:p w14:paraId="48C0DF01" w14:textId="77777777" w:rsidR="007A3E95" w:rsidRDefault="00FD4A1D">
            <w:pPr>
              <w:pStyle w:val="Nomargins"/>
              <w:jc w:val="center"/>
            </w:pPr>
            <w:r>
              <w:t>Indian</w:t>
            </w:r>
          </w:p>
          <w:p w14:paraId="2A381051" w14:textId="77777777" w:rsidR="007A3E95" w:rsidRDefault="00FD4A1D">
            <w:pPr>
              <w:pStyle w:val="Heading4"/>
            </w:pPr>
            <w:r>
              <w:t>Driving license</w:t>
            </w:r>
          </w:p>
          <w:p w14:paraId="43D6BCEE" w14:textId="77777777" w:rsidR="007A3E95" w:rsidRDefault="00FD4A1D">
            <w:pPr>
              <w:pStyle w:val="Nomargins"/>
              <w:jc w:val="center"/>
            </w:pPr>
            <w:r>
              <w:t>MH18 20060008385</w:t>
            </w:r>
          </w:p>
          <w:p w14:paraId="201AD792" w14:textId="77777777" w:rsidR="007A3E95" w:rsidRDefault="007A3E95">
            <w:pPr>
              <w:pStyle w:val="Sidebarsectionsspacing"/>
            </w:pPr>
          </w:p>
          <w:p w14:paraId="40CCBF1A" w14:textId="77777777" w:rsidR="007A3E95" w:rsidRDefault="00FD4A1D">
            <w:pPr>
              <w:pStyle w:val="Heading3"/>
            </w:pPr>
            <w:r>
              <w:rPr>
                <w:noProof/>
              </w:rPr>
              <w:drawing>
                <wp:anchor distT="0" distB="0" distL="0" distR="0" simplePos="0" relativeHeight="251659264" behindDoc="0" locked="0" layoutInCell="1" allowOverlap="1" wp14:anchorId="1F3D66CB" wp14:editId="16918312">
                  <wp:simplePos x="0" y="0"/>
                  <wp:positionH relativeFrom="character">
                    <wp:posOffset>-140000</wp:posOffset>
                  </wp:positionH>
                  <wp:positionV relativeFrom="paragraph">
                    <wp:posOffset>35000</wp:posOffset>
                  </wp:positionV>
                  <wp:extent cx="76200" cy="76200"/>
                  <wp:effectExtent l="0" t="0" r="0" b="0"/>
                  <wp:wrapNone/>
                  <wp:docPr id="506716497" name="Picture 506716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76200" cy="76200"/>
                          </a:xfrm>
                          <a:prstGeom prst="rect">
                            <a:avLst/>
                          </a:prstGeom>
                        </pic:spPr>
                      </pic:pic>
                    </a:graphicData>
                  </a:graphic>
                </wp:anchor>
              </w:drawing>
            </w:r>
            <w:r>
              <w:t>Skills</w:t>
            </w:r>
            <w:r>
              <w:rPr>
                <w:noProof/>
              </w:rPr>
              <w:drawing>
                <wp:anchor distT="0" distB="0" distL="0" distR="0" simplePos="0" relativeHeight="251667456" behindDoc="0" locked="0" layoutInCell="1" allowOverlap="1" wp14:anchorId="55B7570F" wp14:editId="1FD6A50D">
                  <wp:simplePos x="0" y="0"/>
                  <wp:positionH relativeFrom="character">
                    <wp:posOffset>130000</wp:posOffset>
                  </wp:positionH>
                  <wp:positionV relativeFrom="paragraph">
                    <wp:posOffset>35000</wp:posOffset>
                  </wp:positionV>
                  <wp:extent cx="76200" cy="76200"/>
                  <wp:effectExtent l="0" t="0" r="0" b="0"/>
                  <wp:wrapNone/>
                  <wp:docPr id="2122575905" name="Picture 2122575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76200" cy="76200"/>
                          </a:xfrm>
                          <a:prstGeom prst="rect">
                            <a:avLst/>
                          </a:prstGeom>
                        </pic:spPr>
                      </pic:pic>
                    </a:graphicData>
                  </a:graphic>
                </wp:anchor>
              </w:drawing>
            </w:r>
          </w:p>
          <w:tbl>
            <w:tblPr>
              <w:tblW w:w="2023" w:type="dxa"/>
              <w:jc w:val="center"/>
              <w:tblCellMar>
                <w:left w:w="0" w:type="dxa"/>
                <w:right w:w="0" w:type="dxa"/>
              </w:tblCellMar>
              <w:tblLook w:val="0000" w:firstRow="0" w:lastRow="0" w:firstColumn="0" w:lastColumn="0" w:noHBand="0" w:noVBand="0"/>
            </w:tblPr>
            <w:tblGrid>
              <w:gridCol w:w="2003"/>
              <w:gridCol w:w="20"/>
            </w:tblGrid>
            <w:tr w:rsidR="007A3E95" w14:paraId="74D0D8C5" w14:textId="77777777">
              <w:trPr>
                <w:jc w:val="center"/>
              </w:trPr>
              <w:tc>
                <w:tcPr>
                  <w:tcW w:w="2023" w:type="dxa"/>
                  <w:gridSpan w:val="2"/>
                </w:tcPr>
                <w:p w14:paraId="09CC11BB" w14:textId="77777777" w:rsidR="007A3E95" w:rsidRDefault="00FD4A1D">
                  <w:pPr>
                    <w:pStyle w:val="JobTitle"/>
                  </w:pPr>
                  <w:r>
                    <w:t>Adaptability</w:t>
                  </w:r>
                </w:p>
              </w:tc>
            </w:tr>
            <w:tr w:rsidR="007A3E95" w14:paraId="4E8DBEBF" w14:textId="77777777">
              <w:trPr>
                <w:jc w:val="center"/>
              </w:trPr>
              <w:tc>
                <w:tcPr>
                  <w:tcW w:w="2003" w:type="dxa"/>
                  <w:shd w:val="clear" w:color="auto" w:fill="0F141F"/>
                </w:tcPr>
                <w:p w14:paraId="0B18F35B" w14:textId="77777777" w:rsidR="007A3E95" w:rsidRDefault="00FD4A1D">
                  <w:pPr>
                    <w:pStyle w:val="SkillBar"/>
                  </w:pPr>
                  <w:r>
                    <w:t xml:space="preserve"> </w:t>
                  </w:r>
                </w:p>
              </w:tc>
              <w:tc>
                <w:tcPr>
                  <w:tcW w:w="20" w:type="dxa"/>
                  <w:shd w:val="clear" w:color="auto" w:fill="0F141F"/>
                </w:tcPr>
                <w:p w14:paraId="573CB237" w14:textId="77777777" w:rsidR="007A3E95" w:rsidRDefault="00FD4A1D">
                  <w:pPr>
                    <w:pStyle w:val="SkillBar"/>
                  </w:pPr>
                  <w:r>
                    <w:t xml:space="preserve"> </w:t>
                  </w:r>
                </w:p>
              </w:tc>
            </w:tr>
          </w:tbl>
          <w:p w14:paraId="2EDB8C44" w14:textId="77777777" w:rsidR="007A3E95" w:rsidRDefault="007A3E95">
            <w:pPr>
              <w:pStyle w:val="Skillsectionspacing"/>
            </w:pPr>
          </w:p>
          <w:tbl>
            <w:tblPr>
              <w:tblW w:w="2023" w:type="dxa"/>
              <w:jc w:val="center"/>
              <w:tblCellMar>
                <w:left w:w="0" w:type="dxa"/>
                <w:right w:w="0" w:type="dxa"/>
              </w:tblCellMar>
              <w:tblLook w:val="0000" w:firstRow="0" w:lastRow="0" w:firstColumn="0" w:lastColumn="0" w:noHBand="0" w:noVBand="0"/>
            </w:tblPr>
            <w:tblGrid>
              <w:gridCol w:w="2003"/>
              <w:gridCol w:w="20"/>
            </w:tblGrid>
            <w:tr w:rsidR="007A3E95" w14:paraId="2F3B3C64" w14:textId="77777777">
              <w:trPr>
                <w:jc w:val="center"/>
              </w:trPr>
              <w:tc>
                <w:tcPr>
                  <w:tcW w:w="2023" w:type="dxa"/>
                  <w:gridSpan w:val="2"/>
                </w:tcPr>
                <w:p w14:paraId="37A0CF3E" w14:textId="77777777" w:rsidR="007A3E95" w:rsidRDefault="00FD4A1D">
                  <w:pPr>
                    <w:pStyle w:val="JobTitle"/>
                  </w:pPr>
                  <w:r>
                    <w:t>Fast Learner</w:t>
                  </w:r>
                </w:p>
              </w:tc>
            </w:tr>
            <w:tr w:rsidR="007A3E95" w14:paraId="58ECCF6B" w14:textId="77777777">
              <w:trPr>
                <w:jc w:val="center"/>
              </w:trPr>
              <w:tc>
                <w:tcPr>
                  <w:tcW w:w="2003" w:type="dxa"/>
                  <w:shd w:val="clear" w:color="auto" w:fill="0F141F"/>
                </w:tcPr>
                <w:p w14:paraId="0E888B05" w14:textId="77777777" w:rsidR="007A3E95" w:rsidRDefault="00FD4A1D">
                  <w:pPr>
                    <w:pStyle w:val="SkillBar"/>
                  </w:pPr>
                  <w:r>
                    <w:t xml:space="preserve"> </w:t>
                  </w:r>
                </w:p>
              </w:tc>
              <w:tc>
                <w:tcPr>
                  <w:tcW w:w="20" w:type="dxa"/>
                  <w:shd w:val="clear" w:color="auto" w:fill="0F141F"/>
                </w:tcPr>
                <w:p w14:paraId="2749E542" w14:textId="77777777" w:rsidR="007A3E95" w:rsidRDefault="00FD4A1D">
                  <w:pPr>
                    <w:pStyle w:val="SkillBar"/>
                  </w:pPr>
                  <w:r>
                    <w:t xml:space="preserve"> </w:t>
                  </w:r>
                </w:p>
              </w:tc>
            </w:tr>
          </w:tbl>
          <w:p w14:paraId="0FDE2FCA" w14:textId="77777777" w:rsidR="007A3E95" w:rsidRDefault="007A3E95">
            <w:pPr>
              <w:pStyle w:val="Skillsectionspacing"/>
            </w:pPr>
          </w:p>
          <w:tbl>
            <w:tblPr>
              <w:tblW w:w="2023" w:type="dxa"/>
              <w:jc w:val="center"/>
              <w:tblCellMar>
                <w:left w:w="0" w:type="dxa"/>
                <w:right w:w="0" w:type="dxa"/>
              </w:tblCellMar>
              <w:tblLook w:val="0000" w:firstRow="0" w:lastRow="0" w:firstColumn="0" w:lastColumn="0" w:noHBand="0" w:noVBand="0"/>
            </w:tblPr>
            <w:tblGrid>
              <w:gridCol w:w="2003"/>
              <w:gridCol w:w="20"/>
            </w:tblGrid>
            <w:tr w:rsidR="007A3E95" w14:paraId="69BCE8B9" w14:textId="77777777">
              <w:trPr>
                <w:jc w:val="center"/>
              </w:trPr>
              <w:tc>
                <w:tcPr>
                  <w:tcW w:w="2023" w:type="dxa"/>
                  <w:gridSpan w:val="2"/>
                </w:tcPr>
                <w:p w14:paraId="59DC0BC8" w14:textId="77777777" w:rsidR="007A3E95" w:rsidRDefault="00FD4A1D">
                  <w:pPr>
                    <w:pStyle w:val="JobTitle"/>
                  </w:pPr>
                  <w:r>
                    <w:t>Computer Skills</w:t>
                  </w:r>
                </w:p>
              </w:tc>
            </w:tr>
            <w:tr w:rsidR="007A3E95" w14:paraId="089EA9F1" w14:textId="77777777">
              <w:trPr>
                <w:jc w:val="center"/>
              </w:trPr>
              <w:tc>
                <w:tcPr>
                  <w:tcW w:w="2003" w:type="dxa"/>
                  <w:shd w:val="clear" w:color="auto" w:fill="0F141F"/>
                </w:tcPr>
                <w:p w14:paraId="0F38DEB9" w14:textId="77777777" w:rsidR="007A3E95" w:rsidRDefault="00FD4A1D">
                  <w:pPr>
                    <w:pStyle w:val="SkillBar"/>
                  </w:pPr>
                  <w:r>
                    <w:t xml:space="preserve"> </w:t>
                  </w:r>
                </w:p>
              </w:tc>
              <w:tc>
                <w:tcPr>
                  <w:tcW w:w="20" w:type="dxa"/>
                  <w:shd w:val="clear" w:color="auto" w:fill="0F141F"/>
                </w:tcPr>
                <w:p w14:paraId="13C506B3" w14:textId="77777777" w:rsidR="007A3E95" w:rsidRDefault="00FD4A1D">
                  <w:pPr>
                    <w:pStyle w:val="SkillBar"/>
                  </w:pPr>
                  <w:r>
                    <w:t xml:space="preserve"> </w:t>
                  </w:r>
                </w:p>
              </w:tc>
            </w:tr>
          </w:tbl>
          <w:p w14:paraId="49EA3CC5" w14:textId="77777777" w:rsidR="007A3E95" w:rsidRDefault="007A3E95">
            <w:pPr>
              <w:pStyle w:val="Skillsectionspacing"/>
            </w:pPr>
          </w:p>
          <w:tbl>
            <w:tblPr>
              <w:tblW w:w="2023" w:type="dxa"/>
              <w:jc w:val="center"/>
              <w:tblCellMar>
                <w:left w:w="0" w:type="dxa"/>
                <w:right w:w="0" w:type="dxa"/>
              </w:tblCellMar>
              <w:tblLook w:val="0000" w:firstRow="0" w:lastRow="0" w:firstColumn="0" w:lastColumn="0" w:noHBand="0" w:noVBand="0"/>
            </w:tblPr>
            <w:tblGrid>
              <w:gridCol w:w="2003"/>
              <w:gridCol w:w="20"/>
            </w:tblGrid>
            <w:tr w:rsidR="007A3E95" w14:paraId="7F965D87" w14:textId="77777777">
              <w:trPr>
                <w:jc w:val="center"/>
              </w:trPr>
              <w:tc>
                <w:tcPr>
                  <w:tcW w:w="2023" w:type="dxa"/>
                  <w:gridSpan w:val="2"/>
                </w:tcPr>
                <w:p w14:paraId="3A2A3093" w14:textId="77777777" w:rsidR="007A3E95" w:rsidRDefault="00FD4A1D">
                  <w:pPr>
                    <w:pStyle w:val="JobTitle"/>
                  </w:pPr>
                  <w:r>
                    <w:t>Microsoft Excel</w:t>
                  </w:r>
                </w:p>
              </w:tc>
            </w:tr>
            <w:tr w:rsidR="007A3E95" w14:paraId="3E9862CE" w14:textId="77777777">
              <w:trPr>
                <w:jc w:val="center"/>
              </w:trPr>
              <w:tc>
                <w:tcPr>
                  <w:tcW w:w="2003" w:type="dxa"/>
                  <w:shd w:val="clear" w:color="auto" w:fill="0F141F"/>
                </w:tcPr>
                <w:p w14:paraId="468EF3FC" w14:textId="77777777" w:rsidR="007A3E95" w:rsidRDefault="00FD4A1D">
                  <w:pPr>
                    <w:pStyle w:val="SkillBar"/>
                  </w:pPr>
                  <w:r>
                    <w:t xml:space="preserve"> </w:t>
                  </w:r>
                </w:p>
              </w:tc>
              <w:tc>
                <w:tcPr>
                  <w:tcW w:w="20" w:type="dxa"/>
                  <w:shd w:val="clear" w:color="auto" w:fill="0F141F"/>
                </w:tcPr>
                <w:p w14:paraId="7532F2C5" w14:textId="77777777" w:rsidR="007A3E95" w:rsidRDefault="00FD4A1D">
                  <w:pPr>
                    <w:pStyle w:val="SkillBar"/>
                  </w:pPr>
                  <w:r>
                    <w:t xml:space="preserve"> </w:t>
                  </w:r>
                </w:p>
              </w:tc>
            </w:tr>
          </w:tbl>
          <w:p w14:paraId="771360C2" w14:textId="77777777" w:rsidR="007A3E95" w:rsidRDefault="007A3E95">
            <w:pPr>
              <w:pStyle w:val="Skillsectionspacing"/>
            </w:pPr>
          </w:p>
          <w:tbl>
            <w:tblPr>
              <w:tblW w:w="2023" w:type="dxa"/>
              <w:jc w:val="center"/>
              <w:tblCellMar>
                <w:left w:w="0" w:type="dxa"/>
                <w:right w:w="0" w:type="dxa"/>
              </w:tblCellMar>
              <w:tblLook w:val="0000" w:firstRow="0" w:lastRow="0" w:firstColumn="0" w:lastColumn="0" w:noHBand="0" w:noVBand="0"/>
            </w:tblPr>
            <w:tblGrid>
              <w:gridCol w:w="1194"/>
              <w:gridCol w:w="829"/>
            </w:tblGrid>
            <w:tr w:rsidR="007A3E95" w14:paraId="23D2F34D" w14:textId="77777777">
              <w:trPr>
                <w:jc w:val="center"/>
              </w:trPr>
              <w:tc>
                <w:tcPr>
                  <w:tcW w:w="2023" w:type="dxa"/>
                  <w:gridSpan w:val="2"/>
                </w:tcPr>
                <w:p w14:paraId="3D73F035" w14:textId="77777777" w:rsidR="007A3E95" w:rsidRDefault="00FD4A1D">
                  <w:pPr>
                    <w:pStyle w:val="JobTitle"/>
                  </w:pPr>
                  <w:r>
                    <w:t>AI Tools</w:t>
                  </w:r>
                </w:p>
              </w:tc>
            </w:tr>
            <w:tr w:rsidR="007A3E95" w14:paraId="1B3E4E0F" w14:textId="77777777">
              <w:trPr>
                <w:jc w:val="center"/>
              </w:trPr>
              <w:tc>
                <w:tcPr>
                  <w:tcW w:w="1194" w:type="dxa"/>
                  <w:shd w:val="clear" w:color="auto" w:fill="0F141F"/>
                </w:tcPr>
                <w:p w14:paraId="6ECCA6D7" w14:textId="77777777" w:rsidR="007A3E95" w:rsidRDefault="00FD4A1D">
                  <w:pPr>
                    <w:pStyle w:val="SkillBar"/>
                  </w:pPr>
                  <w:r>
                    <w:t xml:space="preserve"> </w:t>
                  </w:r>
                </w:p>
              </w:tc>
              <w:tc>
                <w:tcPr>
                  <w:tcW w:w="829" w:type="dxa"/>
                  <w:shd w:val="clear" w:color="auto" w:fill="CFD6E6"/>
                </w:tcPr>
                <w:p w14:paraId="3C296617" w14:textId="77777777" w:rsidR="007A3E95" w:rsidRDefault="00FD4A1D">
                  <w:pPr>
                    <w:pStyle w:val="SkillBar"/>
                  </w:pPr>
                  <w:r>
                    <w:t xml:space="preserve"> </w:t>
                  </w:r>
                </w:p>
              </w:tc>
            </w:tr>
          </w:tbl>
          <w:p w14:paraId="404556C9" w14:textId="77777777" w:rsidR="007A3E95" w:rsidRDefault="007A3E95">
            <w:pPr>
              <w:pStyle w:val="Skillsectionspacing"/>
            </w:pPr>
          </w:p>
          <w:tbl>
            <w:tblPr>
              <w:tblW w:w="2023" w:type="dxa"/>
              <w:jc w:val="center"/>
              <w:tblCellMar>
                <w:left w:w="0" w:type="dxa"/>
                <w:right w:w="0" w:type="dxa"/>
              </w:tblCellMar>
              <w:tblLook w:val="0000" w:firstRow="0" w:lastRow="0" w:firstColumn="0" w:lastColumn="0" w:noHBand="0" w:noVBand="0"/>
            </w:tblPr>
            <w:tblGrid>
              <w:gridCol w:w="2003"/>
              <w:gridCol w:w="20"/>
            </w:tblGrid>
            <w:tr w:rsidR="007A3E95" w14:paraId="2DC74DBB" w14:textId="77777777">
              <w:trPr>
                <w:jc w:val="center"/>
              </w:trPr>
              <w:tc>
                <w:tcPr>
                  <w:tcW w:w="2023" w:type="dxa"/>
                  <w:gridSpan w:val="2"/>
                </w:tcPr>
                <w:p w14:paraId="3F1F45D8" w14:textId="77777777" w:rsidR="007A3E95" w:rsidRDefault="00FD4A1D">
                  <w:pPr>
                    <w:pStyle w:val="JobTitle"/>
                  </w:pPr>
                  <w:r>
                    <w:t>Communication Skills</w:t>
                  </w:r>
                </w:p>
              </w:tc>
            </w:tr>
            <w:tr w:rsidR="007A3E95" w14:paraId="4F0ADE1B" w14:textId="77777777">
              <w:trPr>
                <w:jc w:val="center"/>
              </w:trPr>
              <w:tc>
                <w:tcPr>
                  <w:tcW w:w="2003" w:type="dxa"/>
                  <w:shd w:val="clear" w:color="auto" w:fill="0F141F"/>
                </w:tcPr>
                <w:p w14:paraId="51FDC5BD" w14:textId="77777777" w:rsidR="007A3E95" w:rsidRDefault="00FD4A1D">
                  <w:pPr>
                    <w:pStyle w:val="SkillBar"/>
                  </w:pPr>
                  <w:r>
                    <w:t xml:space="preserve"> </w:t>
                  </w:r>
                </w:p>
              </w:tc>
              <w:tc>
                <w:tcPr>
                  <w:tcW w:w="20" w:type="dxa"/>
                  <w:shd w:val="clear" w:color="auto" w:fill="0F141F"/>
                </w:tcPr>
                <w:p w14:paraId="0F97D674" w14:textId="77777777" w:rsidR="007A3E95" w:rsidRDefault="00FD4A1D">
                  <w:pPr>
                    <w:pStyle w:val="SkillBar"/>
                  </w:pPr>
                  <w:r>
                    <w:t xml:space="preserve"> </w:t>
                  </w:r>
                </w:p>
              </w:tc>
            </w:tr>
          </w:tbl>
          <w:p w14:paraId="6EF793F6" w14:textId="77777777" w:rsidR="007A3E95" w:rsidRDefault="007A3E95">
            <w:pPr>
              <w:pStyle w:val="Skillsectionspacing"/>
            </w:pPr>
          </w:p>
          <w:tbl>
            <w:tblPr>
              <w:tblW w:w="2023" w:type="dxa"/>
              <w:jc w:val="center"/>
              <w:tblCellMar>
                <w:left w:w="0" w:type="dxa"/>
                <w:right w:w="0" w:type="dxa"/>
              </w:tblCellMar>
              <w:tblLook w:val="0000" w:firstRow="0" w:lastRow="0" w:firstColumn="0" w:lastColumn="0" w:noHBand="0" w:noVBand="0"/>
            </w:tblPr>
            <w:tblGrid>
              <w:gridCol w:w="2003"/>
              <w:gridCol w:w="20"/>
            </w:tblGrid>
            <w:tr w:rsidR="007A3E95" w14:paraId="77ACAA25" w14:textId="77777777">
              <w:trPr>
                <w:jc w:val="center"/>
              </w:trPr>
              <w:tc>
                <w:tcPr>
                  <w:tcW w:w="2023" w:type="dxa"/>
                  <w:gridSpan w:val="2"/>
                </w:tcPr>
                <w:p w14:paraId="2AF4429F" w14:textId="77777777" w:rsidR="007A3E95" w:rsidRDefault="00FD4A1D">
                  <w:pPr>
                    <w:pStyle w:val="JobTitle"/>
                  </w:pPr>
                  <w:r>
                    <w:t>Ability to Multitask</w:t>
                  </w:r>
                </w:p>
              </w:tc>
            </w:tr>
            <w:tr w:rsidR="007A3E95" w14:paraId="5B8D7880" w14:textId="77777777">
              <w:trPr>
                <w:jc w:val="center"/>
              </w:trPr>
              <w:tc>
                <w:tcPr>
                  <w:tcW w:w="2003" w:type="dxa"/>
                  <w:shd w:val="clear" w:color="auto" w:fill="0F141F"/>
                </w:tcPr>
                <w:p w14:paraId="36084C39" w14:textId="77777777" w:rsidR="007A3E95" w:rsidRDefault="00FD4A1D">
                  <w:pPr>
                    <w:pStyle w:val="SkillBar"/>
                  </w:pPr>
                  <w:r>
                    <w:t xml:space="preserve"> </w:t>
                  </w:r>
                </w:p>
              </w:tc>
              <w:tc>
                <w:tcPr>
                  <w:tcW w:w="20" w:type="dxa"/>
                  <w:shd w:val="clear" w:color="auto" w:fill="0F141F"/>
                </w:tcPr>
                <w:p w14:paraId="7760E711" w14:textId="77777777" w:rsidR="007A3E95" w:rsidRDefault="00FD4A1D">
                  <w:pPr>
                    <w:pStyle w:val="SkillBar"/>
                  </w:pPr>
                  <w:r>
                    <w:t xml:space="preserve"> </w:t>
                  </w:r>
                </w:p>
              </w:tc>
            </w:tr>
          </w:tbl>
          <w:p w14:paraId="5D54B41E" w14:textId="77777777" w:rsidR="007A3E95" w:rsidRDefault="007A3E95">
            <w:pPr>
              <w:pStyle w:val="Skillsectionspacing"/>
            </w:pPr>
          </w:p>
          <w:tbl>
            <w:tblPr>
              <w:tblW w:w="2023" w:type="dxa"/>
              <w:jc w:val="center"/>
              <w:tblCellMar>
                <w:left w:w="0" w:type="dxa"/>
                <w:right w:w="0" w:type="dxa"/>
              </w:tblCellMar>
              <w:tblLook w:val="0000" w:firstRow="0" w:lastRow="0" w:firstColumn="0" w:lastColumn="0" w:noHBand="0" w:noVBand="0"/>
            </w:tblPr>
            <w:tblGrid>
              <w:gridCol w:w="2003"/>
              <w:gridCol w:w="20"/>
            </w:tblGrid>
            <w:tr w:rsidR="007A3E95" w14:paraId="242CDF52" w14:textId="77777777">
              <w:trPr>
                <w:jc w:val="center"/>
              </w:trPr>
              <w:tc>
                <w:tcPr>
                  <w:tcW w:w="2023" w:type="dxa"/>
                  <w:gridSpan w:val="2"/>
                </w:tcPr>
                <w:p w14:paraId="158ED923" w14:textId="77777777" w:rsidR="007A3E95" w:rsidRDefault="00FD4A1D">
                  <w:pPr>
                    <w:pStyle w:val="JobTitle"/>
                  </w:pPr>
                  <w:r>
                    <w:t>Superior Writing Skills</w:t>
                  </w:r>
                </w:p>
              </w:tc>
            </w:tr>
            <w:tr w:rsidR="007A3E95" w14:paraId="260B48DA" w14:textId="77777777">
              <w:trPr>
                <w:jc w:val="center"/>
              </w:trPr>
              <w:tc>
                <w:tcPr>
                  <w:tcW w:w="2003" w:type="dxa"/>
                  <w:shd w:val="clear" w:color="auto" w:fill="0F141F"/>
                </w:tcPr>
                <w:p w14:paraId="68800AD4" w14:textId="77777777" w:rsidR="007A3E95" w:rsidRDefault="00FD4A1D">
                  <w:pPr>
                    <w:pStyle w:val="SkillBar"/>
                  </w:pPr>
                  <w:r>
                    <w:t xml:space="preserve"> </w:t>
                  </w:r>
                </w:p>
              </w:tc>
              <w:tc>
                <w:tcPr>
                  <w:tcW w:w="20" w:type="dxa"/>
                  <w:shd w:val="clear" w:color="auto" w:fill="0F141F"/>
                </w:tcPr>
                <w:p w14:paraId="132C5025" w14:textId="77777777" w:rsidR="007A3E95" w:rsidRDefault="00FD4A1D">
                  <w:pPr>
                    <w:pStyle w:val="SkillBar"/>
                  </w:pPr>
                  <w:r>
                    <w:t xml:space="preserve"> </w:t>
                  </w:r>
                </w:p>
              </w:tc>
            </w:tr>
          </w:tbl>
          <w:p w14:paraId="19F68985" w14:textId="77777777" w:rsidR="007A3E95" w:rsidRDefault="007A3E95">
            <w:pPr>
              <w:pStyle w:val="Skillsectionspacing"/>
            </w:pPr>
          </w:p>
          <w:tbl>
            <w:tblPr>
              <w:tblW w:w="2023" w:type="dxa"/>
              <w:jc w:val="center"/>
              <w:tblCellMar>
                <w:left w:w="0" w:type="dxa"/>
                <w:right w:w="0" w:type="dxa"/>
              </w:tblCellMar>
              <w:tblLook w:val="0000" w:firstRow="0" w:lastRow="0" w:firstColumn="0" w:lastColumn="0" w:noHBand="0" w:noVBand="0"/>
            </w:tblPr>
            <w:tblGrid>
              <w:gridCol w:w="2003"/>
              <w:gridCol w:w="20"/>
            </w:tblGrid>
            <w:tr w:rsidR="007A3E95" w14:paraId="6E98FDC3" w14:textId="77777777">
              <w:trPr>
                <w:jc w:val="center"/>
              </w:trPr>
              <w:tc>
                <w:tcPr>
                  <w:tcW w:w="2023" w:type="dxa"/>
                  <w:gridSpan w:val="2"/>
                </w:tcPr>
                <w:p w14:paraId="2206813E" w14:textId="77777777" w:rsidR="007A3E95" w:rsidRDefault="00FD4A1D">
                  <w:pPr>
                    <w:pStyle w:val="JobTitle"/>
                  </w:pPr>
                  <w:r>
                    <w:t>Leadership Skills</w:t>
                  </w:r>
                </w:p>
              </w:tc>
            </w:tr>
            <w:tr w:rsidR="007A3E95" w14:paraId="6598A080" w14:textId="77777777">
              <w:trPr>
                <w:jc w:val="center"/>
              </w:trPr>
              <w:tc>
                <w:tcPr>
                  <w:tcW w:w="2003" w:type="dxa"/>
                  <w:shd w:val="clear" w:color="auto" w:fill="0F141F"/>
                </w:tcPr>
                <w:p w14:paraId="7E4C24A9" w14:textId="77777777" w:rsidR="007A3E95" w:rsidRDefault="00FD4A1D">
                  <w:pPr>
                    <w:pStyle w:val="SkillBar"/>
                  </w:pPr>
                  <w:r>
                    <w:t xml:space="preserve"> </w:t>
                  </w:r>
                </w:p>
              </w:tc>
              <w:tc>
                <w:tcPr>
                  <w:tcW w:w="20" w:type="dxa"/>
                  <w:shd w:val="clear" w:color="auto" w:fill="0F141F"/>
                </w:tcPr>
                <w:p w14:paraId="4A276D4B" w14:textId="77777777" w:rsidR="007A3E95" w:rsidRDefault="00FD4A1D">
                  <w:pPr>
                    <w:pStyle w:val="SkillBar"/>
                  </w:pPr>
                  <w:r>
                    <w:t xml:space="preserve"> </w:t>
                  </w:r>
                </w:p>
              </w:tc>
            </w:tr>
          </w:tbl>
          <w:p w14:paraId="2B522891" w14:textId="77777777" w:rsidR="007A3E95" w:rsidRDefault="007A3E95">
            <w:pPr>
              <w:pStyle w:val="Skillsectionspacing"/>
            </w:pPr>
          </w:p>
          <w:tbl>
            <w:tblPr>
              <w:tblW w:w="2023" w:type="dxa"/>
              <w:jc w:val="center"/>
              <w:tblCellMar>
                <w:left w:w="0" w:type="dxa"/>
                <w:right w:w="0" w:type="dxa"/>
              </w:tblCellMar>
              <w:tblLook w:val="0000" w:firstRow="0" w:lastRow="0" w:firstColumn="0" w:lastColumn="0" w:noHBand="0" w:noVBand="0"/>
            </w:tblPr>
            <w:tblGrid>
              <w:gridCol w:w="2003"/>
              <w:gridCol w:w="20"/>
            </w:tblGrid>
            <w:tr w:rsidR="007A3E95" w14:paraId="17DAB1DB" w14:textId="77777777">
              <w:trPr>
                <w:jc w:val="center"/>
              </w:trPr>
              <w:tc>
                <w:tcPr>
                  <w:tcW w:w="2023" w:type="dxa"/>
                  <w:gridSpan w:val="2"/>
                </w:tcPr>
                <w:p w14:paraId="09EB02E5" w14:textId="77777777" w:rsidR="007A3E95" w:rsidRDefault="00FD4A1D">
                  <w:pPr>
                    <w:pStyle w:val="JobTitle"/>
                  </w:pPr>
                  <w:r>
                    <w:t>Classroom Management</w:t>
                  </w:r>
                </w:p>
              </w:tc>
            </w:tr>
            <w:tr w:rsidR="007A3E95" w14:paraId="295FFA45" w14:textId="77777777">
              <w:trPr>
                <w:jc w:val="center"/>
              </w:trPr>
              <w:tc>
                <w:tcPr>
                  <w:tcW w:w="2003" w:type="dxa"/>
                  <w:shd w:val="clear" w:color="auto" w:fill="0F141F"/>
                </w:tcPr>
                <w:p w14:paraId="3BE5EDE9" w14:textId="77777777" w:rsidR="007A3E95" w:rsidRDefault="00FD4A1D">
                  <w:pPr>
                    <w:pStyle w:val="SkillBar"/>
                  </w:pPr>
                  <w:r>
                    <w:t xml:space="preserve"> </w:t>
                  </w:r>
                </w:p>
              </w:tc>
              <w:tc>
                <w:tcPr>
                  <w:tcW w:w="20" w:type="dxa"/>
                  <w:shd w:val="clear" w:color="auto" w:fill="0F141F"/>
                </w:tcPr>
                <w:p w14:paraId="7EE4C4D4" w14:textId="77777777" w:rsidR="007A3E95" w:rsidRDefault="00FD4A1D">
                  <w:pPr>
                    <w:pStyle w:val="SkillBar"/>
                  </w:pPr>
                  <w:r>
                    <w:t xml:space="preserve"> </w:t>
                  </w:r>
                </w:p>
              </w:tc>
            </w:tr>
          </w:tbl>
          <w:p w14:paraId="6210E947" w14:textId="77777777" w:rsidR="007A3E95" w:rsidRDefault="007A3E95">
            <w:pPr>
              <w:pStyle w:val="Skillsectionspacing"/>
            </w:pPr>
          </w:p>
          <w:tbl>
            <w:tblPr>
              <w:tblW w:w="2023" w:type="dxa"/>
              <w:jc w:val="center"/>
              <w:tblCellMar>
                <w:left w:w="0" w:type="dxa"/>
                <w:right w:w="0" w:type="dxa"/>
              </w:tblCellMar>
              <w:tblLook w:val="0000" w:firstRow="0" w:lastRow="0" w:firstColumn="0" w:lastColumn="0" w:noHBand="0" w:noVBand="0"/>
            </w:tblPr>
            <w:tblGrid>
              <w:gridCol w:w="2003"/>
              <w:gridCol w:w="20"/>
            </w:tblGrid>
            <w:tr w:rsidR="007A3E95" w14:paraId="455BA66C" w14:textId="77777777">
              <w:trPr>
                <w:jc w:val="center"/>
              </w:trPr>
              <w:tc>
                <w:tcPr>
                  <w:tcW w:w="2023" w:type="dxa"/>
                  <w:gridSpan w:val="2"/>
                </w:tcPr>
                <w:p w14:paraId="3DD23C2F" w14:textId="77777777" w:rsidR="007A3E95" w:rsidRDefault="00FD4A1D">
                  <w:pPr>
                    <w:pStyle w:val="JobTitle"/>
                  </w:pPr>
                  <w:r>
                    <w:t>Effective Time Management</w:t>
                  </w:r>
                </w:p>
              </w:tc>
            </w:tr>
            <w:tr w:rsidR="007A3E95" w14:paraId="4E50A3C8" w14:textId="77777777">
              <w:trPr>
                <w:jc w:val="center"/>
              </w:trPr>
              <w:tc>
                <w:tcPr>
                  <w:tcW w:w="2003" w:type="dxa"/>
                  <w:shd w:val="clear" w:color="auto" w:fill="0F141F"/>
                </w:tcPr>
                <w:p w14:paraId="680C64C8" w14:textId="77777777" w:rsidR="007A3E95" w:rsidRDefault="00FD4A1D">
                  <w:pPr>
                    <w:pStyle w:val="SkillBar"/>
                  </w:pPr>
                  <w:r>
                    <w:t xml:space="preserve"> </w:t>
                  </w:r>
                </w:p>
              </w:tc>
              <w:tc>
                <w:tcPr>
                  <w:tcW w:w="20" w:type="dxa"/>
                  <w:shd w:val="clear" w:color="auto" w:fill="0F141F"/>
                </w:tcPr>
                <w:p w14:paraId="3E834DE8" w14:textId="77777777" w:rsidR="007A3E95" w:rsidRDefault="00FD4A1D">
                  <w:pPr>
                    <w:pStyle w:val="SkillBar"/>
                  </w:pPr>
                  <w:r>
                    <w:t xml:space="preserve"> </w:t>
                  </w:r>
                </w:p>
              </w:tc>
            </w:tr>
          </w:tbl>
          <w:p w14:paraId="06A81C15" w14:textId="77777777" w:rsidR="007A3E95" w:rsidRDefault="007A3E95">
            <w:pPr>
              <w:pStyle w:val="Skillsectionspacing"/>
            </w:pPr>
          </w:p>
          <w:p w14:paraId="7A49FEBC" w14:textId="77777777" w:rsidR="007A3E95" w:rsidRDefault="007A3E95">
            <w:pPr>
              <w:pStyle w:val="Sidebarsectionsspacing"/>
            </w:pPr>
          </w:p>
          <w:p w14:paraId="03BE597A" w14:textId="77777777" w:rsidR="007A3E95" w:rsidRDefault="00FD4A1D">
            <w:pPr>
              <w:pStyle w:val="Heading3"/>
            </w:pPr>
            <w:r>
              <w:rPr>
                <w:noProof/>
              </w:rPr>
              <w:drawing>
                <wp:anchor distT="0" distB="0" distL="0" distR="0" simplePos="0" relativeHeight="251655168" behindDoc="0" locked="0" layoutInCell="1" allowOverlap="1" wp14:anchorId="40AE9314" wp14:editId="3E85300F">
                  <wp:simplePos x="0" y="0"/>
                  <wp:positionH relativeFrom="character">
                    <wp:posOffset>-140000</wp:posOffset>
                  </wp:positionH>
                  <wp:positionV relativeFrom="paragraph">
                    <wp:posOffset>35000</wp:posOffset>
                  </wp:positionV>
                  <wp:extent cx="76200" cy="76200"/>
                  <wp:effectExtent l="0" t="0" r="0" b="0"/>
                  <wp:wrapNone/>
                  <wp:docPr id="319975464" name="Picture 319975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76200" cy="76200"/>
                          </a:xfrm>
                          <a:prstGeom prst="rect">
                            <a:avLst/>
                          </a:prstGeom>
                        </pic:spPr>
                      </pic:pic>
                    </a:graphicData>
                  </a:graphic>
                </wp:anchor>
              </w:drawing>
            </w:r>
            <w:r>
              <w:t>Hobbies</w:t>
            </w:r>
            <w:r>
              <w:rPr>
                <w:noProof/>
              </w:rPr>
              <w:drawing>
                <wp:anchor distT="0" distB="0" distL="0" distR="0" simplePos="0" relativeHeight="251642880" behindDoc="0" locked="0" layoutInCell="1" allowOverlap="1" wp14:anchorId="21A428DD" wp14:editId="29F8D28D">
                  <wp:simplePos x="0" y="0"/>
                  <wp:positionH relativeFrom="character">
                    <wp:posOffset>130000</wp:posOffset>
                  </wp:positionH>
                  <wp:positionV relativeFrom="paragraph">
                    <wp:posOffset>35000</wp:posOffset>
                  </wp:positionV>
                  <wp:extent cx="76200" cy="76200"/>
                  <wp:effectExtent l="0" t="0" r="0" b="0"/>
                  <wp:wrapNone/>
                  <wp:docPr id="58188779" name="Picture 58188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76200" cy="76200"/>
                          </a:xfrm>
                          <a:prstGeom prst="rect">
                            <a:avLst/>
                          </a:prstGeom>
                        </pic:spPr>
                      </pic:pic>
                    </a:graphicData>
                  </a:graphic>
                </wp:anchor>
              </w:drawing>
            </w:r>
          </w:p>
          <w:p w14:paraId="387B5571" w14:textId="77777777" w:rsidR="007A3E95" w:rsidRDefault="00FD4A1D">
            <w:pPr>
              <w:pStyle w:val="NormalCenter"/>
            </w:pPr>
            <w:r>
              <w:t>Reading, Singing, Poetry, Playing Acoustic Guitar</w:t>
            </w:r>
          </w:p>
          <w:p w14:paraId="6E89ABC3" w14:textId="77777777" w:rsidR="007A3E95" w:rsidRDefault="007A3E95">
            <w:pPr>
              <w:pStyle w:val="Sidebarsectionsspacing"/>
            </w:pPr>
          </w:p>
          <w:p w14:paraId="328F3E45" w14:textId="77777777" w:rsidR="007A3E95" w:rsidRDefault="00FD4A1D">
            <w:pPr>
              <w:pStyle w:val="Heading3"/>
            </w:pPr>
            <w:r>
              <w:rPr>
                <w:noProof/>
              </w:rPr>
              <w:drawing>
                <wp:anchor distT="0" distB="0" distL="0" distR="0" simplePos="0" relativeHeight="251663360" behindDoc="0" locked="0" layoutInCell="1" allowOverlap="1" wp14:anchorId="3DCA0249" wp14:editId="675E1849">
                  <wp:simplePos x="0" y="0"/>
                  <wp:positionH relativeFrom="character">
                    <wp:posOffset>-140000</wp:posOffset>
                  </wp:positionH>
                  <wp:positionV relativeFrom="paragraph">
                    <wp:posOffset>35000</wp:posOffset>
                  </wp:positionV>
                  <wp:extent cx="76200" cy="76200"/>
                  <wp:effectExtent l="0" t="0" r="0" b="0"/>
                  <wp:wrapNone/>
                  <wp:docPr id="725668037" name="Picture 725668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76200" cy="76200"/>
                          </a:xfrm>
                          <a:prstGeom prst="rect">
                            <a:avLst/>
                          </a:prstGeom>
                        </pic:spPr>
                      </pic:pic>
                    </a:graphicData>
                  </a:graphic>
                </wp:anchor>
              </w:drawing>
            </w:r>
            <w:r>
              <w:t>Languages</w:t>
            </w:r>
            <w:r>
              <w:rPr>
                <w:noProof/>
              </w:rPr>
              <w:drawing>
                <wp:anchor distT="0" distB="0" distL="0" distR="0" simplePos="0" relativeHeight="251646976" behindDoc="0" locked="0" layoutInCell="1" allowOverlap="1" wp14:anchorId="1E27223D" wp14:editId="49B23E78">
                  <wp:simplePos x="0" y="0"/>
                  <wp:positionH relativeFrom="character">
                    <wp:posOffset>130000</wp:posOffset>
                  </wp:positionH>
                  <wp:positionV relativeFrom="paragraph">
                    <wp:posOffset>35000</wp:posOffset>
                  </wp:positionV>
                  <wp:extent cx="76200" cy="76200"/>
                  <wp:effectExtent l="0" t="0" r="0" b="0"/>
                  <wp:wrapNone/>
                  <wp:docPr id="97677269" name="Picture 97677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76200" cy="76200"/>
                          </a:xfrm>
                          <a:prstGeom prst="rect">
                            <a:avLst/>
                          </a:prstGeom>
                        </pic:spPr>
                      </pic:pic>
                    </a:graphicData>
                  </a:graphic>
                </wp:anchor>
              </w:drawing>
            </w:r>
          </w:p>
          <w:tbl>
            <w:tblPr>
              <w:tblW w:w="2023" w:type="dxa"/>
              <w:jc w:val="center"/>
              <w:tblCellMar>
                <w:left w:w="0" w:type="dxa"/>
                <w:right w:w="0" w:type="dxa"/>
              </w:tblCellMar>
              <w:tblLook w:val="0000" w:firstRow="0" w:lastRow="0" w:firstColumn="0" w:lastColumn="0" w:noHBand="0" w:noVBand="0"/>
            </w:tblPr>
            <w:tblGrid>
              <w:gridCol w:w="1598"/>
              <w:gridCol w:w="425"/>
            </w:tblGrid>
            <w:tr w:rsidR="007A3E95" w14:paraId="14FA61FF" w14:textId="77777777">
              <w:trPr>
                <w:jc w:val="center"/>
              </w:trPr>
              <w:tc>
                <w:tcPr>
                  <w:tcW w:w="2023" w:type="dxa"/>
                  <w:gridSpan w:val="2"/>
                </w:tcPr>
                <w:p w14:paraId="3C549C3B" w14:textId="77777777" w:rsidR="007A3E95" w:rsidRDefault="00FD4A1D">
                  <w:pPr>
                    <w:pStyle w:val="JobTitle"/>
                  </w:pPr>
                  <w:r>
                    <w:t>English</w:t>
                  </w:r>
                </w:p>
              </w:tc>
            </w:tr>
            <w:tr w:rsidR="007A3E95" w14:paraId="50697ABE" w14:textId="77777777">
              <w:trPr>
                <w:jc w:val="center"/>
              </w:trPr>
              <w:tc>
                <w:tcPr>
                  <w:tcW w:w="1598" w:type="dxa"/>
                  <w:shd w:val="clear" w:color="auto" w:fill="0F141F"/>
                </w:tcPr>
                <w:p w14:paraId="648E2FF4" w14:textId="77777777" w:rsidR="007A3E95" w:rsidRDefault="00FD4A1D">
                  <w:pPr>
                    <w:pStyle w:val="SkillBar"/>
                  </w:pPr>
                  <w:r>
                    <w:t xml:space="preserve"> </w:t>
                  </w:r>
                </w:p>
              </w:tc>
              <w:tc>
                <w:tcPr>
                  <w:tcW w:w="425" w:type="dxa"/>
                  <w:shd w:val="clear" w:color="auto" w:fill="CFD6E6"/>
                </w:tcPr>
                <w:p w14:paraId="3DD285F2" w14:textId="77777777" w:rsidR="007A3E95" w:rsidRDefault="00FD4A1D">
                  <w:pPr>
                    <w:pStyle w:val="SkillBar"/>
                  </w:pPr>
                  <w:r>
                    <w:t xml:space="preserve"> </w:t>
                  </w:r>
                </w:p>
              </w:tc>
            </w:tr>
          </w:tbl>
          <w:p w14:paraId="79969F17" w14:textId="77777777" w:rsidR="007A3E95" w:rsidRDefault="007A3E95">
            <w:pPr>
              <w:pStyle w:val="Skillsectionspacing"/>
            </w:pPr>
          </w:p>
          <w:tbl>
            <w:tblPr>
              <w:tblW w:w="2023" w:type="dxa"/>
              <w:jc w:val="center"/>
              <w:tblCellMar>
                <w:left w:w="0" w:type="dxa"/>
                <w:right w:w="0" w:type="dxa"/>
              </w:tblCellMar>
              <w:tblLook w:val="0000" w:firstRow="0" w:lastRow="0" w:firstColumn="0" w:lastColumn="0" w:noHBand="0" w:noVBand="0"/>
            </w:tblPr>
            <w:tblGrid>
              <w:gridCol w:w="1598"/>
              <w:gridCol w:w="425"/>
            </w:tblGrid>
            <w:tr w:rsidR="007A3E95" w14:paraId="2B884DE4" w14:textId="77777777">
              <w:trPr>
                <w:jc w:val="center"/>
              </w:trPr>
              <w:tc>
                <w:tcPr>
                  <w:tcW w:w="2023" w:type="dxa"/>
                  <w:gridSpan w:val="2"/>
                </w:tcPr>
                <w:p w14:paraId="22622DEB" w14:textId="77777777" w:rsidR="007A3E95" w:rsidRDefault="00FD4A1D">
                  <w:pPr>
                    <w:pStyle w:val="JobTitle"/>
                  </w:pPr>
                  <w:r>
                    <w:t>Hindi</w:t>
                  </w:r>
                </w:p>
              </w:tc>
            </w:tr>
            <w:tr w:rsidR="007A3E95" w14:paraId="76A51202" w14:textId="77777777">
              <w:trPr>
                <w:jc w:val="center"/>
              </w:trPr>
              <w:tc>
                <w:tcPr>
                  <w:tcW w:w="1598" w:type="dxa"/>
                  <w:shd w:val="clear" w:color="auto" w:fill="0F141F"/>
                </w:tcPr>
                <w:p w14:paraId="2720DC2D" w14:textId="77777777" w:rsidR="007A3E95" w:rsidRDefault="00FD4A1D">
                  <w:pPr>
                    <w:pStyle w:val="SkillBar"/>
                  </w:pPr>
                  <w:r>
                    <w:t xml:space="preserve"> </w:t>
                  </w:r>
                </w:p>
              </w:tc>
              <w:tc>
                <w:tcPr>
                  <w:tcW w:w="425" w:type="dxa"/>
                  <w:shd w:val="clear" w:color="auto" w:fill="CFD6E6"/>
                </w:tcPr>
                <w:p w14:paraId="32AB749A" w14:textId="77777777" w:rsidR="007A3E95" w:rsidRDefault="00FD4A1D">
                  <w:pPr>
                    <w:pStyle w:val="SkillBar"/>
                  </w:pPr>
                  <w:r>
                    <w:t xml:space="preserve"> </w:t>
                  </w:r>
                </w:p>
              </w:tc>
            </w:tr>
          </w:tbl>
          <w:p w14:paraId="35B0BD4E" w14:textId="77777777" w:rsidR="007A3E95" w:rsidRDefault="007A3E95">
            <w:pPr>
              <w:pStyle w:val="Skillsectionspacing"/>
            </w:pPr>
          </w:p>
          <w:tbl>
            <w:tblPr>
              <w:tblW w:w="2023" w:type="dxa"/>
              <w:jc w:val="center"/>
              <w:tblCellMar>
                <w:left w:w="0" w:type="dxa"/>
                <w:right w:w="0" w:type="dxa"/>
              </w:tblCellMar>
              <w:tblLook w:val="0000" w:firstRow="0" w:lastRow="0" w:firstColumn="0" w:lastColumn="0" w:noHBand="0" w:noVBand="0"/>
            </w:tblPr>
            <w:tblGrid>
              <w:gridCol w:w="2003"/>
              <w:gridCol w:w="20"/>
            </w:tblGrid>
            <w:tr w:rsidR="007A3E95" w14:paraId="3BDE6D01" w14:textId="77777777">
              <w:trPr>
                <w:jc w:val="center"/>
              </w:trPr>
              <w:tc>
                <w:tcPr>
                  <w:tcW w:w="2023" w:type="dxa"/>
                  <w:gridSpan w:val="2"/>
                </w:tcPr>
                <w:p w14:paraId="585B2670" w14:textId="77777777" w:rsidR="007A3E95" w:rsidRDefault="00FD4A1D">
                  <w:pPr>
                    <w:pStyle w:val="JobTitle"/>
                  </w:pPr>
                  <w:r>
                    <w:t>Marathi</w:t>
                  </w:r>
                </w:p>
              </w:tc>
            </w:tr>
            <w:tr w:rsidR="007A3E95" w14:paraId="41B12CB5" w14:textId="77777777">
              <w:trPr>
                <w:jc w:val="center"/>
              </w:trPr>
              <w:tc>
                <w:tcPr>
                  <w:tcW w:w="2003" w:type="dxa"/>
                  <w:shd w:val="clear" w:color="auto" w:fill="0F141F"/>
                </w:tcPr>
                <w:p w14:paraId="5F08A2CB" w14:textId="77777777" w:rsidR="007A3E95" w:rsidRDefault="00FD4A1D">
                  <w:pPr>
                    <w:pStyle w:val="SkillBar"/>
                  </w:pPr>
                  <w:r>
                    <w:t xml:space="preserve"> </w:t>
                  </w:r>
                </w:p>
              </w:tc>
              <w:tc>
                <w:tcPr>
                  <w:tcW w:w="20" w:type="dxa"/>
                  <w:shd w:val="clear" w:color="auto" w:fill="0F141F"/>
                </w:tcPr>
                <w:p w14:paraId="695A2102" w14:textId="77777777" w:rsidR="007A3E95" w:rsidRDefault="00FD4A1D">
                  <w:pPr>
                    <w:pStyle w:val="SkillBar"/>
                  </w:pPr>
                  <w:r>
                    <w:t xml:space="preserve"> </w:t>
                  </w:r>
                </w:p>
              </w:tc>
            </w:tr>
          </w:tbl>
          <w:p w14:paraId="450CF392" w14:textId="77777777" w:rsidR="007A3E95" w:rsidRDefault="007A3E95">
            <w:pPr>
              <w:pStyle w:val="Skillsectionspacing"/>
            </w:pPr>
          </w:p>
          <w:p w14:paraId="1CE8FD63" w14:textId="77777777" w:rsidR="007A3E95" w:rsidRDefault="007A3E95">
            <w:pPr>
              <w:pStyle w:val="Sidebarsectionsspacing"/>
            </w:pPr>
          </w:p>
        </w:tc>
        <w:tc>
          <w:tcPr>
            <w:tcW w:w="7388" w:type="dxa"/>
            <w:gridSpan w:val="2"/>
          </w:tcPr>
          <w:tbl>
            <w:tblPr>
              <w:tblW w:w="7313" w:type="auto"/>
              <w:tblCellMar>
                <w:left w:w="0" w:type="dxa"/>
                <w:right w:w="0" w:type="dxa"/>
              </w:tblCellMar>
              <w:tblLook w:val="0000" w:firstRow="0" w:lastRow="0" w:firstColumn="0" w:lastColumn="0" w:noHBand="0" w:noVBand="0"/>
            </w:tblPr>
            <w:tblGrid>
              <w:gridCol w:w="121"/>
              <w:gridCol w:w="269"/>
              <w:gridCol w:w="6738"/>
              <w:gridCol w:w="260"/>
            </w:tblGrid>
            <w:tr w:rsidR="007A3E95" w14:paraId="42C240D4" w14:textId="77777777">
              <w:tc>
                <w:tcPr>
                  <w:tcW w:w="396" w:type="dxa"/>
                  <w:gridSpan w:val="2"/>
                </w:tcPr>
                <w:p w14:paraId="314D6E2C" w14:textId="77777777" w:rsidR="007A3E95" w:rsidRDefault="00FD4A1D">
                  <w:r>
                    <w:rPr>
                      <w:noProof/>
                    </w:rPr>
                    <w:drawing>
                      <wp:inline distT="0" distB="0" distL="0" distR="0" wp14:anchorId="1E2B5364" wp14:editId="7F2ADF31">
                        <wp:extent cx="142875" cy="142875"/>
                        <wp:effectExtent l="0" t="0" r="0" b="0"/>
                        <wp:docPr id="1819731387" name="Picture 181973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42875" cy="142875"/>
                                </a:xfrm>
                                <a:prstGeom prst="rect">
                                  <a:avLst/>
                                </a:prstGeom>
                              </pic:spPr>
                            </pic:pic>
                          </a:graphicData>
                        </a:graphic>
                      </wp:inline>
                    </w:drawing>
                  </w:r>
                </w:p>
              </w:tc>
              <w:tc>
                <w:tcPr>
                  <w:tcW w:w="6916" w:type="dxa"/>
                  <w:gridSpan w:val="2"/>
                  <w:vAlign w:val="center"/>
                </w:tcPr>
                <w:p w14:paraId="02885219" w14:textId="77777777" w:rsidR="007A3E95" w:rsidRDefault="00FD4A1D">
                  <w:pPr>
                    <w:pStyle w:val="Heading1"/>
                  </w:pPr>
                  <w:r>
                    <w:t>Profile</w:t>
                  </w:r>
                </w:p>
              </w:tc>
            </w:tr>
            <w:tr w:rsidR="007A3E95" w14:paraId="4095763F" w14:textId="77777777">
              <w:trPr>
                <w:gridAfter w:val="1"/>
                <w:wAfter w:w="274" w:type="dxa"/>
              </w:trPr>
              <w:tc>
                <w:tcPr>
                  <w:tcW w:w="122" w:type="dxa"/>
                </w:tcPr>
                <w:p w14:paraId="313DE441" w14:textId="77777777" w:rsidR="007A3E95" w:rsidRDefault="007A3E95"/>
              </w:tc>
              <w:tc>
                <w:tcPr>
                  <w:tcW w:w="7313" w:type="dxa"/>
                  <w:gridSpan w:val="2"/>
                  <w:tcBorders>
                    <w:left w:val="thick" w:sz="4" w:space="0" w:color="0F141F"/>
                  </w:tcBorders>
                  <w:tcMar>
                    <w:top w:w="0" w:type="dxa"/>
                    <w:left w:w="276" w:type="dxa"/>
                    <w:bottom w:w="0" w:type="dxa"/>
                    <w:right w:w="0" w:type="dxa"/>
                  </w:tcMar>
                </w:tcPr>
                <w:p w14:paraId="2E6A56EC" w14:textId="32B282B2" w:rsidR="007A3E95" w:rsidRDefault="00FD4A1D">
                  <w:r>
                    <w:t>Dedicated and experienced Assistant Professor with over 1</w:t>
                  </w:r>
                  <w:r w:rsidR="001E7914">
                    <w:t>4</w:t>
                  </w:r>
                  <w:r>
                    <w:t xml:space="preserve"> years of experience serving as an Assistant Professor in Mechanical Engineering Department. Bringing forth knowledge from Mechanical engineering as well as interdisciplinary sectors. Adept in creating powerful curriculum in the fields of Engineering.  Adept at working with students to successfully prepare them for personal and professional success in today’s world. Knowledgeable and experienced in various educational philosophies, which best promote the overall experience of a student. A committed faculty member, passionate about working to further enhance the educational offerings of an institution. </w:t>
                  </w:r>
                  <w:r>
                    <w:br/>
                  </w:r>
                </w:p>
              </w:tc>
            </w:tr>
          </w:tbl>
          <w:p w14:paraId="40E638E9" w14:textId="77777777" w:rsidR="007A3E95" w:rsidRDefault="007A3E95">
            <w:pPr>
              <w:pStyle w:val="Mainsectionsspacing"/>
            </w:pPr>
          </w:p>
          <w:tbl>
            <w:tblPr>
              <w:tblW w:w="7313" w:type="auto"/>
              <w:tblCellMar>
                <w:left w:w="0" w:type="dxa"/>
                <w:right w:w="0" w:type="dxa"/>
              </w:tblCellMar>
              <w:tblLook w:val="0000" w:firstRow="0" w:lastRow="0" w:firstColumn="0" w:lastColumn="0" w:noHBand="0" w:noVBand="0"/>
            </w:tblPr>
            <w:tblGrid>
              <w:gridCol w:w="121"/>
              <w:gridCol w:w="268"/>
              <w:gridCol w:w="6739"/>
              <w:gridCol w:w="260"/>
            </w:tblGrid>
            <w:tr w:rsidR="007A3E95" w14:paraId="7C2F0307" w14:textId="77777777">
              <w:tc>
                <w:tcPr>
                  <w:tcW w:w="396" w:type="dxa"/>
                  <w:gridSpan w:val="2"/>
                </w:tcPr>
                <w:p w14:paraId="5B221D4E" w14:textId="77777777" w:rsidR="007A3E95" w:rsidRDefault="00FD4A1D">
                  <w:r>
                    <w:rPr>
                      <w:noProof/>
                    </w:rPr>
                    <w:drawing>
                      <wp:inline distT="0" distB="0" distL="0" distR="0" wp14:anchorId="2AC16006" wp14:editId="578D9E85">
                        <wp:extent cx="142875" cy="142875"/>
                        <wp:effectExtent l="0" t="0" r="0" b="0"/>
                        <wp:docPr id="436737755" name="Picture 436737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42875" cy="142875"/>
                                </a:xfrm>
                                <a:prstGeom prst="rect">
                                  <a:avLst/>
                                </a:prstGeom>
                              </pic:spPr>
                            </pic:pic>
                          </a:graphicData>
                        </a:graphic>
                      </wp:inline>
                    </w:drawing>
                  </w:r>
                </w:p>
              </w:tc>
              <w:tc>
                <w:tcPr>
                  <w:tcW w:w="6916" w:type="dxa"/>
                  <w:gridSpan w:val="2"/>
                  <w:vAlign w:val="center"/>
                </w:tcPr>
                <w:p w14:paraId="46CB314C" w14:textId="77777777" w:rsidR="007A3E95" w:rsidRDefault="00FD4A1D">
                  <w:pPr>
                    <w:pStyle w:val="Heading1"/>
                  </w:pPr>
                  <w:r>
                    <w:t>Employment History</w:t>
                  </w:r>
                </w:p>
              </w:tc>
            </w:tr>
            <w:tr w:rsidR="007A3E95" w14:paraId="63E01614" w14:textId="77777777">
              <w:trPr>
                <w:gridAfter w:val="1"/>
                <w:wAfter w:w="274" w:type="dxa"/>
              </w:trPr>
              <w:tc>
                <w:tcPr>
                  <w:tcW w:w="122" w:type="dxa"/>
                </w:tcPr>
                <w:p w14:paraId="32941C41" w14:textId="77777777" w:rsidR="007A3E95" w:rsidRDefault="007A3E95"/>
              </w:tc>
              <w:tc>
                <w:tcPr>
                  <w:tcW w:w="7313" w:type="dxa"/>
                  <w:gridSpan w:val="2"/>
                  <w:tcBorders>
                    <w:left w:val="thick" w:sz="4" w:space="0" w:color="0F141F"/>
                  </w:tcBorders>
                  <w:tcMar>
                    <w:top w:w="0" w:type="dxa"/>
                    <w:left w:w="276" w:type="dxa"/>
                    <w:bottom w:w="0" w:type="dxa"/>
                    <w:right w:w="0" w:type="dxa"/>
                  </w:tcMar>
                </w:tcPr>
                <w:p w14:paraId="770CB510" w14:textId="77777777" w:rsidR="007A3E95" w:rsidRDefault="00FD4A1D">
                  <w:pPr>
                    <w:pStyle w:val="Heading2"/>
                  </w:pPr>
                  <w:r>
                    <w:t>Assistant Professor at S.S.V.P.S’s., B.S.D. College of Engineering, , Dhule</w:t>
                  </w:r>
                </w:p>
                <w:p w14:paraId="3D8B23A5" w14:textId="57A77555" w:rsidR="007A3E95" w:rsidRDefault="002B1E00">
                  <w:pPr>
                    <w:pStyle w:val="Date"/>
                  </w:pPr>
                  <w:r>
                    <w:t xml:space="preserve">Since </w:t>
                  </w:r>
                  <w:r w:rsidR="00FD4A1D">
                    <w:t>July 2013</w:t>
                  </w:r>
                </w:p>
                <w:p w14:paraId="1DE33C19" w14:textId="77777777" w:rsidR="007A3E95" w:rsidRDefault="00FD4A1D">
                  <w:pPr>
                    <w:pStyle w:val="ListParagraph"/>
                    <w:numPr>
                      <w:ilvl w:val="0"/>
                      <w:numId w:val="2"/>
                    </w:numPr>
                    <w:spacing w:line="240" w:lineRule="auto"/>
                  </w:pPr>
                  <w:r>
                    <w:t>Designed and implemented a course curriculum that increased student engagement and improved learning outcomes</w:t>
                  </w:r>
                </w:p>
                <w:p w14:paraId="318545AD" w14:textId="77777777" w:rsidR="007A3E95" w:rsidRDefault="00FD4A1D">
                  <w:pPr>
                    <w:pStyle w:val="ListParagraph"/>
                    <w:numPr>
                      <w:ilvl w:val="0"/>
                      <w:numId w:val="2"/>
                    </w:numPr>
                    <w:spacing w:line="240" w:lineRule="auto"/>
                  </w:pPr>
                  <w:r>
                    <w:t>Developed and taught courses in Mechanical Engineering</w:t>
                  </w:r>
                </w:p>
                <w:p w14:paraId="60CED955" w14:textId="77777777" w:rsidR="007A3E95" w:rsidRDefault="00FD4A1D">
                  <w:pPr>
                    <w:pStyle w:val="ListParagraph"/>
                    <w:numPr>
                      <w:ilvl w:val="0"/>
                      <w:numId w:val="2"/>
                    </w:numPr>
                    <w:spacing w:line="240" w:lineRule="auto"/>
                  </w:pPr>
                  <w:r>
                    <w:t>Taught courses related to interpersonal communication skills, soft skills and personality development.</w:t>
                  </w:r>
                </w:p>
                <w:p w14:paraId="7A7489C3" w14:textId="0ADEA1E2" w:rsidR="007A3E95" w:rsidRDefault="00975497">
                  <w:pPr>
                    <w:pStyle w:val="ListParagraph"/>
                    <w:numPr>
                      <w:ilvl w:val="0"/>
                      <w:numId w:val="2"/>
                    </w:numPr>
                    <w:spacing w:line="240" w:lineRule="auto"/>
                  </w:pPr>
                  <w:r>
                    <w:t>Organized</w:t>
                  </w:r>
                  <w:r w:rsidR="00FD4A1D">
                    <w:t xml:space="preserve"> and coordinated national level technical events and annual social events</w:t>
                  </w:r>
                </w:p>
                <w:p w14:paraId="63D5EFA7" w14:textId="77777777" w:rsidR="007A3E95" w:rsidRDefault="00FD4A1D">
                  <w:pPr>
                    <w:pStyle w:val="ListParagraph"/>
                    <w:numPr>
                      <w:ilvl w:val="0"/>
                      <w:numId w:val="2"/>
                    </w:numPr>
                    <w:spacing w:line="240" w:lineRule="auto"/>
                  </w:pPr>
                  <w:r>
                    <w:t>coordinated various test and mid semester exams as being a departmental exam coordinator</w:t>
                  </w:r>
                </w:p>
                <w:p w14:paraId="2157D693" w14:textId="77777777" w:rsidR="007A3E95" w:rsidRDefault="00FD4A1D">
                  <w:pPr>
                    <w:pStyle w:val="ListParagraph"/>
                    <w:numPr>
                      <w:ilvl w:val="0"/>
                      <w:numId w:val="2"/>
                    </w:numPr>
                    <w:spacing w:line="240" w:lineRule="auto"/>
                  </w:pPr>
                  <w:r>
                    <w:t>Performed admission counseling activity for Engineering aspirants and their parents.</w:t>
                  </w:r>
                </w:p>
                <w:p w14:paraId="77E18FF9" w14:textId="2FCAF28C" w:rsidR="00E223EC" w:rsidRDefault="00E223EC">
                  <w:pPr>
                    <w:pStyle w:val="ListParagraph"/>
                    <w:numPr>
                      <w:ilvl w:val="0"/>
                      <w:numId w:val="2"/>
                    </w:numPr>
                    <w:spacing w:line="240" w:lineRule="auto"/>
                  </w:pPr>
                  <w:r>
                    <w:t>Coordinated Digital marketing campaign for Engineering admissions</w:t>
                  </w:r>
                </w:p>
                <w:p w14:paraId="64FCE9EC" w14:textId="2F5F300E" w:rsidR="00E223EC" w:rsidRDefault="00E223EC">
                  <w:pPr>
                    <w:pStyle w:val="ListParagraph"/>
                    <w:numPr>
                      <w:ilvl w:val="0"/>
                      <w:numId w:val="2"/>
                    </w:numPr>
                    <w:spacing w:line="240" w:lineRule="auto"/>
                  </w:pPr>
                  <w:r>
                    <w:t>Coordinator of institute level cultural activities and annual social gatherings.</w:t>
                  </w:r>
                </w:p>
                <w:p w14:paraId="4C971D34" w14:textId="2E550BE4" w:rsidR="009545BC" w:rsidRDefault="009545BC" w:rsidP="009545BC">
                  <w:pPr>
                    <w:pStyle w:val="ListParagraph"/>
                    <w:numPr>
                      <w:ilvl w:val="0"/>
                      <w:numId w:val="2"/>
                    </w:numPr>
                    <w:spacing w:line="240" w:lineRule="auto"/>
                  </w:pPr>
                  <w:r>
                    <w:t>Coordinator of institute level cultural activities for NAAC peer team visit.</w:t>
                  </w:r>
                </w:p>
                <w:p w14:paraId="41CF9760" w14:textId="77777777" w:rsidR="007A3E95" w:rsidRDefault="007A3E95">
                  <w:pPr>
                    <w:pStyle w:val="Cardssectionspacing"/>
                  </w:pPr>
                </w:p>
                <w:p w14:paraId="53EF0CC6" w14:textId="77777777" w:rsidR="007A3E95" w:rsidRDefault="00FD4A1D">
                  <w:pPr>
                    <w:pStyle w:val="Heading2"/>
                  </w:pPr>
                  <w:r>
                    <w:t xml:space="preserve">Lecturer at S.S.B.T’s. College of Engineering &amp; Technology, </w:t>
                  </w:r>
                  <w:proofErr w:type="spellStart"/>
                  <w:r>
                    <w:t>Bambhori</w:t>
                  </w:r>
                  <w:proofErr w:type="spellEnd"/>
                  <w:r>
                    <w:t>., Jalgaon</w:t>
                  </w:r>
                </w:p>
                <w:p w14:paraId="14C9EC09" w14:textId="77777777" w:rsidR="007A3E95" w:rsidRDefault="00FD4A1D">
                  <w:pPr>
                    <w:pStyle w:val="Date"/>
                  </w:pPr>
                  <w:r>
                    <w:t>August 2011 — June 2012</w:t>
                  </w:r>
                </w:p>
                <w:p w14:paraId="2170E286" w14:textId="4737CA79" w:rsidR="007A3E95" w:rsidRDefault="00FD4A1D">
                  <w:r>
                    <w:t xml:space="preserve">Designed and delivered a series of lectures on a variety of topics that have been well-received by students and faculty while </w:t>
                  </w:r>
                  <w:r w:rsidR="008B0952">
                    <w:t>pursuing</w:t>
                  </w:r>
                  <w:r>
                    <w:t xml:space="preserve"> Masters in Mechanical Engineering</w:t>
                  </w:r>
                </w:p>
                <w:p w14:paraId="02AEEC93" w14:textId="77777777" w:rsidR="007A3E95" w:rsidRDefault="007A3E95">
                  <w:pPr>
                    <w:pStyle w:val="Cardssectionspacing"/>
                  </w:pPr>
                </w:p>
                <w:p w14:paraId="0BB6783B" w14:textId="77777777" w:rsidR="007A3E95" w:rsidRDefault="00FD4A1D">
                  <w:pPr>
                    <w:pStyle w:val="Heading2"/>
                  </w:pPr>
                  <w:r>
                    <w:t xml:space="preserve">Lecturer at S.E.S. College of Engineering, </w:t>
                  </w:r>
                  <w:proofErr w:type="spellStart"/>
                  <w:r>
                    <w:t>Navalnagar</w:t>
                  </w:r>
                  <w:proofErr w:type="spellEnd"/>
                  <w:r>
                    <w:t>,, Dhule</w:t>
                  </w:r>
                </w:p>
                <w:p w14:paraId="722F2515" w14:textId="77777777" w:rsidR="007A3E95" w:rsidRDefault="00FD4A1D">
                  <w:pPr>
                    <w:pStyle w:val="Date"/>
                  </w:pPr>
                  <w:r>
                    <w:t>July 2010 — May 2011</w:t>
                  </w:r>
                </w:p>
                <w:p w14:paraId="15AE8990" w14:textId="77777777" w:rsidR="007A3E95" w:rsidRDefault="00FD4A1D">
                  <w:pPr>
                    <w:pStyle w:val="ListParagraph"/>
                    <w:numPr>
                      <w:ilvl w:val="0"/>
                      <w:numId w:val="8"/>
                    </w:numPr>
                    <w:spacing w:line="240" w:lineRule="auto"/>
                  </w:pPr>
                  <w:r>
                    <w:t>Designed and delivered a series of lectures on a variety of topics that have been well-received by students and faculty</w:t>
                  </w:r>
                </w:p>
              </w:tc>
            </w:tr>
          </w:tbl>
          <w:p w14:paraId="26BBE305" w14:textId="77777777" w:rsidR="007A3E95" w:rsidRDefault="007A3E95">
            <w:pPr>
              <w:pStyle w:val="Mainsectionsspacing"/>
            </w:pPr>
          </w:p>
          <w:tbl>
            <w:tblPr>
              <w:tblW w:w="0" w:type="auto"/>
              <w:tblCellMar>
                <w:left w:w="0" w:type="dxa"/>
                <w:right w:w="0" w:type="dxa"/>
              </w:tblCellMar>
              <w:tblLook w:val="0000" w:firstRow="0" w:lastRow="0" w:firstColumn="0" w:lastColumn="0" w:noHBand="0" w:noVBand="0"/>
            </w:tblPr>
            <w:tblGrid>
              <w:gridCol w:w="384"/>
              <w:gridCol w:w="7004"/>
            </w:tblGrid>
            <w:tr w:rsidR="007A3E95" w14:paraId="738C575D" w14:textId="77777777" w:rsidTr="00391240">
              <w:tc>
                <w:tcPr>
                  <w:tcW w:w="384" w:type="dxa"/>
                </w:tcPr>
                <w:p w14:paraId="110103EC" w14:textId="724A0366" w:rsidR="007A3E95" w:rsidRDefault="00000000">
                  <w:r>
                    <w:rPr>
                      <w:noProof/>
                    </w:rPr>
                    <w:pict w14:anchorId="1C71638E">
                      <v:shapetype id="_x0000_t32" coordsize="21600,21600" o:spt="32" o:oned="t" path="m,l21600,21600e" filled="f">
                        <v:path arrowok="t" fillok="f" o:connecttype="none"/>
                        <o:lock v:ext="edit" shapetype="t"/>
                      </v:shapetype>
                      <v:shape id="_x0000_s1026" type="#_x0000_t32" style="position:absolute;margin-left:6.7pt;margin-top:28.55pt;width:0;height:111.9pt;z-index:251662848" o:connectortype="straight"/>
                    </w:pict>
                  </w:r>
                  <w:r w:rsidR="00FD4A1D">
                    <w:rPr>
                      <w:noProof/>
                    </w:rPr>
                    <w:drawing>
                      <wp:inline distT="0" distB="0" distL="0" distR="0" wp14:anchorId="6F073412" wp14:editId="02659BFE">
                        <wp:extent cx="142875" cy="142875"/>
                        <wp:effectExtent l="0" t="0" r="0" b="0"/>
                        <wp:docPr id="104633141" name="Picture 10463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42875" cy="142875"/>
                                </a:xfrm>
                                <a:prstGeom prst="rect">
                                  <a:avLst/>
                                </a:prstGeom>
                              </pic:spPr>
                            </pic:pic>
                          </a:graphicData>
                        </a:graphic>
                      </wp:inline>
                    </w:drawing>
                  </w:r>
                </w:p>
              </w:tc>
              <w:tc>
                <w:tcPr>
                  <w:tcW w:w="7004" w:type="dxa"/>
                  <w:vAlign w:val="center"/>
                </w:tcPr>
                <w:p w14:paraId="345337D7" w14:textId="77777777" w:rsidR="007A3E95" w:rsidRDefault="00FD4A1D">
                  <w:pPr>
                    <w:pStyle w:val="Heading1"/>
                  </w:pPr>
                  <w:r>
                    <w:t>Education</w:t>
                  </w:r>
                </w:p>
                <w:p w14:paraId="786A06F1" w14:textId="77777777" w:rsidR="009C4CF9" w:rsidRDefault="009C4CF9" w:rsidP="009C4CF9">
                  <w:pPr>
                    <w:pStyle w:val="Heading2"/>
                  </w:pPr>
                </w:p>
                <w:p w14:paraId="779210EA" w14:textId="30341F5A" w:rsidR="009C4CF9" w:rsidRDefault="009C4CF9" w:rsidP="009C4CF9">
                  <w:pPr>
                    <w:pStyle w:val="Heading2"/>
                  </w:pPr>
                  <w:r>
                    <w:t>PhD in Mechanical Engineering (Pursuing), University Institute of Chemical Technology. KBC North Maharashtra University, Jalgaon</w:t>
                  </w:r>
                  <w:r w:rsidR="00E4550F">
                    <w:t>.</w:t>
                  </w:r>
                </w:p>
                <w:p w14:paraId="35E8E620" w14:textId="4C719C6E" w:rsidR="009C4CF9" w:rsidRDefault="009C4CF9" w:rsidP="00391240">
                  <w:pPr>
                    <w:pStyle w:val="Date"/>
                  </w:pPr>
                  <w:r>
                    <w:t>October 2022</w:t>
                  </w:r>
                </w:p>
                <w:p w14:paraId="627AAE5E" w14:textId="77777777" w:rsidR="00391240" w:rsidRDefault="00391240" w:rsidP="00391240">
                  <w:pPr>
                    <w:pStyle w:val="Date"/>
                  </w:pPr>
                </w:p>
                <w:p w14:paraId="42D12AC6" w14:textId="319B85F3" w:rsidR="009C4CF9" w:rsidRDefault="009C4CF9" w:rsidP="009C4CF9">
                  <w:pPr>
                    <w:pStyle w:val="Heading2"/>
                  </w:pPr>
                  <w:r>
                    <w:t>ME machine design, S.S.</w:t>
                  </w:r>
                  <w:r w:rsidR="005F7016">
                    <w:t>B. T’s</w:t>
                  </w:r>
                  <w:r>
                    <w:t xml:space="preserve">. College of Engineering &amp; Technology, </w:t>
                  </w:r>
                  <w:proofErr w:type="spellStart"/>
                  <w:r>
                    <w:t>Bambhori</w:t>
                  </w:r>
                  <w:proofErr w:type="spellEnd"/>
                  <w:r>
                    <w:t xml:space="preserve"> under KBC North Maharashtra University, Jalgaon</w:t>
                  </w:r>
                </w:p>
                <w:p w14:paraId="1985A48B" w14:textId="77777777" w:rsidR="009C4CF9" w:rsidRDefault="009C4CF9" w:rsidP="00391240">
                  <w:pPr>
                    <w:pStyle w:val="Date"/>
                  </w:pPr>
                  <w:r>
                    <w:t>July 2016</w:t>
                  </w:r>
                </w:p>
                <w:p w14:paraId="71C5C3D5" w14:textId="77777777" w:rsidR="00955679" w:rsidRDefault="00955679" w:rsidP="00391240">
                  <w:pPr>
                    <w:pStyle w:val="Date"/>
                  </w:pPr>
                </w:p>
                <w:p w14:paraId="30E634CA" w14:textId="77777777" w:rsidR="00955679" w:rsidRDefault="00955679" w:rsidP="00955679">
                  <w:r>
                    <w:t>completed my masters with Distinction, 71.55%</w:t>
                  </w:r>
                </w:p>
                <w:p w14:paraId="751B3C53" w14:textId="77777777" w:rsidR="00955679" w:rsidRDefault="00955679" w:rsidP="00391240">
                  <w:pPr>
                    <w:pStyle w:val="Date"/>
                  </w:pPr>
                </w:p>
                <w:p w14:paraId="0040D313" w14:textId="77777777" w:rsidR="00955679" w:rsidRDefault="00955679" w:rsidP="00391240">
                  <w:pPr>
                    <w:pStyle w:val="Date"/>
                  </w:pPr>
                </w:p>
                <w:p w14:paraId="6F0024B0" w14:textId="705D0A2B" w:rsidR="00955679" w:rsidRPr="009C4CF9" w:rsidRDefault="00955679" w:rsidP="00391240">
                  <w:pPr>
                    <w:pStyle w:val="Date"/>
                  </w:pPr>
                </w:p>
              </w:tc>
            </w:tr>
          </w:tbl>
          <w:p w14:paraId="048360EF" w14:textId="77777777" w:rsidR="007A3E95" w:rsidRDefault="007A3E95">
            <w:pPr>
              <w:pStyle w:val="Mainsectionsspacing"/>
            </w:pPr>
          </w:p>
        </w:tc>
      </w:tr>
      <w:tr w:rsidR="009C4CF9" w14:paraId="1000261A" w14:textId="77777777" w:rsidTr="006A25DA">
        <w:trPr>
          <w:gridAfter w:val="1"/>
          <w:wAfter w:w="1170" w:type="dxa"/>
        </w:trPr>
        <w:tc>
          <w:tcPr>
            <w:tcW w:w="132" w:type="dxa"/>
          </w:tcPr>
          <w:p w14:paraId="6C0C103B" w14:textId="77777777" w:rsidR="009C4CF9" w:rsidRDefault="009C4CF9" w:rsidP="00370DD3"/>
        </w:tc>
        <w:tc>
          <w:tcPr>
            <w:tcW w:w="9228" w:type="dxa"/>
            <w:gridSpan w:val="2"/>
            <w:tcBorders>
              <w:left w:val="thick" w:sz="4" w:space="0" w:color="0F141F"/>
            </w:tcBorders>
            <w:tcMar>
              <w:top w:w="0" w:type="dxa"/>
              <w:left w:w="276" w:type="dxa"/>
              <w:bottom w:w="0" w:type="dxa"/>
              <w:right w:w="0" w:type="dxa"/>
            </w:tcMar>
          </w:tcPr>
          <w:p w14:paraId="59F01313" w14:textId="29D2B6B4" w:rsidR="009C4CF9" w:rsidRDefault="009C4CF9" w:rsidP="00370DD3">
            <w:pPr>
              <w:pStyle w:val="Heading2"/>
            </w:pPr>
            <w:r>
              <w:t xml:space="preserve">BE Mechanical, SSVPS, B S </w:t>
            </w:r>
            <w:proofErr w:type="spellStart"/>
            <w:r>
              <w:t>Deore</w:t>
            </w:r>
            <w:proofErr w:type="spellEnd"/>
            <w:r>
              <w:t xml:space="preserve"> College of engineering, Dhule, under KBC North Maharashtra University, Jalgaon</w:t>
            </w:r>
          </w:p>
          <w:p w14:paraId="6A18AA00" w14:textId="77777777" w:rsidR="009C4CF9" w:rsidRDefault="009C4CF9" w:rsidP="00370DD3">
            <w:pPr>
              <w:pStyle w:val="Date"/>
            </w:pPr>
            <w:r>
              <w:t>July 2010</w:t>
            </w:r>
          </w:p>
          <w:p w14:paraId="4F3EA3A2" w14:textId="1CFB0AD9" w:rsidR="009C4CF9" w:rsidRDefault="00921103" w:rsidP="00370DD3">
            <w:r>
              <w:t>Graduated</w:t>
            </w:r>
            <w:r w:rsidR="009C4CF9">
              <w:t xml:space="preserve"> with distinction, 69.09%</w:t>
            </w:r>
          </w:p>
          <w:p w14:paraId="31184B54" w14:textId="77777777" w:rsidR="009C4CF9" w:rsidRDefault="009C4CF9" w:rsidP="00370DD3">
            <w:pPr>
              <w:pStyle w:val="Cardssectionspacing"/>
            </w:pPr>
          </w:p>
          <w:p w14:paraId="0C0EA851" w14:textId="7F5B5D51" w:rsidR="009C4CF9" w:rsidRDefault="009C4CF9" w:rsidP="00370DD3">
            <w:pPr>
              <w:pStyle w:val="Heading2"/>
            </w:pPr>
            <w:r>
              <w:t xml:space="preserve">HSC, S.S.V.P Late </w:t>
            </w:r>
            <w:proofErr w:type="spellStart"/>
            <w:r>
              <w:t>Karmveer</w:t>
            </w:r>
            <w:proofErr w:type="spellEnd"/>
            <w:r>
              <w:t xml:space="preserve"> Dr. P. R. </w:t>
            </w:r>
            <w:proofErr w:type="spellStart"/>
            <w:r>
              <w:t>Ghogrey</w:t>
            </w:r>
            <w:proofErr w:type="spellEnd"/>
            <w:r>
              <w:t xml:space="preserve"> Junior College of Science, Dhule, Nashik Board.</w:t>
            </w:r>
          </w:p>
          <w:p w14:paraId="295BD3E4" w14:textId="77777777" w:rsidR="009C4CF9" w:rsidRDefault="009C4CF9" w:rsidP="00370DD3">
            <w:pPr>
              <w:pStyle w:val="Date"/>
            </w:pPr>
          </w:p>
          <w:p w14:paraId="42DC889A" w14:textId="77777777" w:rsidR="009C4CF9" w:rsidRDefault="009C4CF9" w:rsidP="00370DD3">
            <w:r>
              <w:t>66%</w:t>
            </w:r>
          </w:p>
          <w:p w14:paraId="21714D52" w14:textId="77777777" w:rsidR="009C4CF9" w:rsidRDefault="009C4CF9" w:rsidP="00370DD3">
            <w:pPr>
              <w:pStyle w:val="Cardssectionspacing"/>
            </w:pPr>
          </w:p>
          <w:p w14:paraId="12B0004F" w14:textId="77777777" w:rsidR="009C4CF9" w:rsidRDefault="009C4CF9" w:rsidP="00370DD3">
            <w:pPr>
              <w:pStyle w:val="Heading2"/>
            </w:pPr>
            <w:r>
              <w:t>SSC, Jai Hind Highschool, Dhule, Nashik Board.</w:t>
            </w:r>
          </w:p>
          <w:p w14:paraId="05088F0D" w14:textId="77777777" w:rsidR="009C4CF9" w:rsidRDefault="009C4CF9" w:rsidP="00370DD3">
            <w:pPr>
              <w:pStyle w:val="Date"/>
            </w:pPr>
          </w:p>
          <w:p w14:paraId="3464899D" w14:textId="77777777" w:rsidR="009C4CF9" w:rsidRDefault="009C4CF9" w:rsidP="00370DD3">
            <w:r>
              <w:t>67.86%</w:t>
            </w:r>
          </w:p>
        </w:tc>
      </w:tr>
    </w:tbl>
    <w:p w14:paraId="70C273A8" w14:textId="77777777" w:rsidR="009C4CF9" w:rsidRDefault="009C4CF9" w:rsidP="009C4CF9">
      <w:pPr>
        <w:pStyle w:val="Mainsectionsspacing"/>
      </w:pPr>
    </w:p>
    <w:tbl>
      <w:tblPr>
        <w:tblW w:w="0" w:type="auto"/>
        <w:tblCellMar>
          <w:left w:w="0" w:type="dxa"/>
          <w:right w:w="0" w:type="dxa"/>
        </w:tblCellMar>
        <w:tblLook w:val="0000" w:firstRow="0" w:lastRow="0" w:firstColumn="0" w:lastColumn="0" w:noHBand="0" w:noVBand="0"/>
      </w:tblPr>
      <w:tblGrid>
        <w:gridCol w:w="122"/>
        <w:gridCol w:w="274"/>
        <w:gridCol w:w="9144"/>
        <w:gridCol w:w="271"/>
      </w:tblGrid>
      <w:tr w:rsidR="009C4CF9" w14:paraId="7F92E0C0" w14:textId="77777777" w:rsidTr="009C4CF9">
        <w:tc>
          <w:tcPr>
            <w:tcW w:w="396" w:type="dxa"/>
            <w:gridSpan w:val="2"/>
          </w:tcPr>
          <w:p w14:paraId="6EDBE76B" w14:textId="77777777" w:rsidR="009C4CF9" w:rsidRDefault="009C4CF9" w:rsidP="00370DD3">
            <w:r>
              <w:rPr>
                <w:noProof/>
              </w:rPr>
              <w:drawing>
                <wp:inline distT="0" distB="0" distL="0" distR="0" wp14:anchorId="22B3471E" wp14:editId="52BBFD5D">
                  <wp:extent cx="142875" cy="142875"/>
                  <wp:effectExtent l="0" t="0" r="0" b="0"/>
                  <wp:docPr id="1881698110" name="Picture 1881698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42875" cy="142875"/>
                          </a:xfrm>
                          <a:prstGeom prst="rect">
                            <a:avLst/>
                          </a:prstGeom>
                        </pic:spPr>
                      </pic:pic>
                    </a:graphicData>
                  </a:graphic>
                </wp:inline>
              </w:drawing>
            </w:r>
          </w:p>
        </w:tc>
        <w:tc>
          <w:tcPr>
            <w:tcW w:w="9415" w:type="dxa"/>
            <w:gridSpan w:val="2"/>
            <w:vAlign w:val="center"/>
          </w:tcPr>
          <w:p w14:paraId="0549E996" w14:textId="77777777" w:rsidR="009C4CF9" w:rsidRDefault="009C4CF9" w:rsidP="00370DD3">
            <w:pPr>
              <w:pStyle w:val="Heading1"/>
            </w:pPr>
            <w:r>
              <w:t>Research Publication</w:t>
            </w:r>
          </w:p>
        </w:tc>
      </w:tr>
      <w:tr w:rsidR="009C4CF9" w14:paraId="5826D36A" w14:textId="77777777" w:rsidTr="009C4CF9">
        <w:trPr>
          <w:gridAfter w:val="1"/>
          <w:wAfter w:w="271" w:type="dxa"/>
        </w:trPr>
        <w:tc>
          <w:tcPr>
            <w:tcW w:w="122" w:type="dxa"/>
          </w:tcPr>
          <w:p w14:paraId="40C52DF8" w14:textId="77777777" w:rsidR="009C4CF9" w:rsidRDefault="009C4CF9" w:rsidP="00370DD3"/>
        </w:tc>
        <w:tc>
          <w:tcPr>
            <w:tcW w:w="9418" w:type="dxa"/>
            <w:gridSpan w:val="2"/>
            <w:tcBorders>
              <w:left w:val="thick" w:sz="4" w:space="0" w:color="0F141F"/>
            </w:tcBorders>
            <w:tcMar>
              <w:top w:w="0" w:type="dxa"/>
              <w:left w:w="276" w:type="dxa"/>
              <w:bottom w:w="0" w:type="dxa"/>
              <w:right w:w="0" w:type="dxa"/>
            </w:tcMar>
          </w:tcPr>
          <w:p w14:paraId="6781659F" w14:textId="77777777" w:rsidR="009C4CF9" w:rsidRDefault="009C4CF9" w:rsidP="00370DD3">
            <w:pPr>
              <w:pStyle w:val="Heading2"/>
            </w:pPr>
            <w:r>
              <w:t>Experimentation and Analysis of Three different Compositions of Semi-Metallic Brake Pads for Wear Rate under Dry Friction Condition, DOI:-http://dx.doi.org/10.17577/IJERTV4IS100528, International Journal of Engineering Research &amp; Technology (IJERT), ISSN: 2278-0181, ESRSA Publication, Vol. 4 Issue 10, pp.508-512, October-2015.</w:t>
            </w:r>
          </w:p>
          <w:p w14:paraId="6A247F7E" w14:textId="77777777" w:rsidR="009C4CF9" w:rsidRDefault="009C4CF9" w:rsidP="00370DD3">
            <w:pPr>
              <w:pStyle w:val="Cardssectionspacing"/>
            </w:pPr>
          </w:p>
          <w:p w14:paraId="153BF2D9" w14:textId="77777777" w:rsidR="009C4CF9" w:rsidRDefault="009C4CF9" w:rsidP="00370DD3">
            <w:pPr>
              <w:pStyle w:val="Heading2"/>
            </w:pPr>
            <w:r>
              <w:t>A Review On Wear Analysis Of Brake Pad Material, International Journal of Advance Engineering and Research Development, e-ISSN (O): 2348-4470 p-ISSN (P): 2348-640., Volume 4, Issue 12, pp 898-903, December -2017</w:t>
            </w:r>
          </w:p>
          <w:p w14:paraId="37E01BCA" w14:textId="77777777" w:rsidR="009C4CF9" w:rsidRDefault="009C4CF9" w:rsidP="00370DD3">
            <w:pPr>
              <w:pStyle w:val="Cardssectionspacing"/>
            </w:pPr>
          </w:p>
          <w:p w14:paraId="2B96EDA0" w14:textId="77777777" w:rsidR="009C4CF9" w:rsidRDefault="009C4CF9" w:rsidP="00370DD3">
            <w:pPr>
              <w:pStyle w:val="Heading2"/>
            </w:pPr>
            <w:r>
              <w:t>Experimental and numerical analysis of wear behavior of brake pad for LMV using different compositions, International Journal of Advance Engineering and Research Development, e-ISSN (O): 2348-4470 p-ISSN (P): 2348-6406., Volume 5, Issue 01, pp 388-399,January -2018</w:t>
            </w:r>
          </w:p>
        </w:tc>
      </w:tr>
    </w:tbl>
    <w:p w14:paraId="64895D80" w14:textId="77777777" w:rsidR="009C4CF9" w:rsidRDefault="009C4CF9" w:rsidP="009C4CF9">
      <w:pPr>
        <w:pStyle w:val="Mainsectionsspacing"/>
      </w:pPr>
    </w:p>
    <w:tbl>
      <w:tblPr>
        <w:tblW w:w="12182" w:type="dxa"/>
        <w:tblCellMar>
          <w:left w:w="0" w:type="dxa"/>
          <w:right w:w="0" w:type="dxa"/>
        </w:tblCellMar>
        <w:tblLook w:val="0000" w:firstRow="0" w:lastRow="0" w:firstColumn="0" w:lastColumn="0" w:noHBand="0" w:noVBand="0"/>
      </w:tblPr>
      <w:tblGrid>
        <w:gridCol w:w="122"/>
        <w:gridCol w:w="274"/>
        <w:gridCol w:w="9864"/>
        <w:gridCol w:w="1922"/>
      </w:tblGrid>
      <w:tr w:rsidR="009C4CF9" w14:paraId="2F944486" w14:textId="77777777" w:rsidTr="0003541C">
        <w:tc>
          <w:tcPr>
            <w:tcW w:w="396" w:type="dxa"/>
            <w:gridSpan w:val="2"/>
          </w:tcPr>
          <w:p w14:paraId="04D4E918" w14:textId="77777777" w:rsidR="009C4CF9" w:rsidRDefault="009C4CF9" w:rsidP="00370DD3">
            <w:r>
              <w:rPr>
                <w:noProof/>
              </w:rPr>
              <w:drawing>
                <wp:inline distT="0" distB="0" distL="0" distR="0" wp14:anchorId="10F3C193" wp14:editId="7255EC08">
                  <wp:extent cx="142875" cy="142875"/>
                  <wp:effectExtent l="0" t="0" r="0" b="0"/>
                  <wp:docPr id="1900439830" name="Picture 1900439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142875" cy="142875"/>
                          </a:xfrm>
                          <a:prstGeom prst="rect">
                            <a:avLst/>
                          </a:prstGeom>
                        </pic:spPr>
                      </pic:pic>
                    </a:graphicData>
                  </a:graphic>
                </wp:inline>
              </w:drawing>
            </w:r>
          </w:p>
        </w:tc>
        <w:tc>
          <w:tcPr>
            <w:tcW w:w="11786" w:type="dxa"/>
            <w:gridSpan w:val="2"/>
            <w:vAlign w:val="center"/>
          </w:tcPr>
          <w:p w14:paraId="76FEFF47" w14:textId="77777777" w:rsidR="009C4CF9" w:rsidRDefault="009C4CF9" w:rsidP="00370DD3">
            <w:pPr>
              <w:pStyle w:val="Heading1"/>
            </w:pPr>
            <w:r>
              <w:t>Workshops/FDP/Webinars attended</w:t>
            </w:r>
          </w:p>
        </w:tc>
      </w:tr>
      <w:tr w:rsidR="009C4CF9" w14:paraId="08B1A929" w14:textId="77777777" w:rsidTr="0003541C">
        <w:trPr>
          <w:gridAfter w:val="1"/>
          <w:wAfter w:w="1922" w:type="dxa"/>
        </w:trPr>
        <w:tc>
          <w:tcPr>
            <w:tcW w:w="122" w:type="dxa"/>
          </w:tcPr>
          <w:p w14:paraId="66159AB9" w14:textId="77777777" w:rsidR="009C4CF9" w:rsidRDefault="009C4CF9" w:rsidP="00370DD3"/>
        </w:tc>
        <w:tc>
          <w:tcPr>
            <w:tcW w:w="10138" w:type="dxa"/>
            <w:gridSpan w:val="2"/>
            <w:tcBorders>
              <w:left w:val="thick" w:sz="4" w:space="0" w:color="0F141F"/>
            </w:tcBorders>
            <w:tcMar>
              <w:top w:w="0" w:type="dxa"/>
              <w:left w:w="276" w:type="dxa"/>
              <w:bottom w:w="0" w:type="dxa"/>
              <w:right w:w="0" w:type="dxa"/>
            </w:tcMar>
          </w:tcPr>
          <w:p w14:paraId="65DDA770" w14:textId="77777777" w:rsidR="009C4CF9" w:rsidRDefault="009C4CF9" w:rsidP="00370DD3">
            <w:pPr>
              <w:pStyle w:val="Heading2"/>
            </w:pPr>
            <w:r>
              <w:t xml:space="preserve">Maintenance of Commercial </w:t>
            </w:r>
            <w:proofErr w:type="spellStart"/>
            <w:r>
              <w:t>Vehicl</w:t>
            </w:r>
            <w:proofErr w:type="spellEnd"/>
            <w:r>
              <w:t xml:space="preserve">, UJWAL AUTOMOTIVES </w:t>
            </w:r>
            <w:proofErr w:type="spellStart"/>
            <w:r>
              <w:t>Pvt.Ltd</w:t>
            </w:r>
            <w:proofErr w:type="spellEnd"/>
            <w:r>
              <w:t>., Dhule</w:t>
            </w:r>
          </w:p>
          <w:p w14:paraId="036D53AD" w14:textId="77777777" w:rsidR="009C4CF9" w:rsidRDefault="009C4CF9" w:rsidP="00370DD3">
            <w:pPr>
              <w:pStyle w:val="Date"/>
            </w:pPr>
            <w:r>
              <w:t>June 2007 — July 2007</w:t>
            </w:r>
          </w:p>
          <w:p w14:paraId="142FBB1D" w14:textId="77777777" w:rsidR="009C4CF9" w:rsidRDefault="009C4CF9" w:rsidP="00370DD3">
            <w:pPr>
              <w:pStyle w:val="Cardssectionspacing"/>
            </w:pPr>
          </w:p>
          <w:p w14:paraId="062A01E8" w14:textId="77777777" w:rsidR="009C4CF9" w:rsidRDefault="009C4CF9" w:rsidP="00370DD3">
            <w:pPr>
              <w:pStyle w:val="Heading2"/>
            </w:pPr>
            <w:r>
              <w:t xml:space="preserve">National Level Workshop on Research Methodology, SSBT College of engineering &amp; Technology, </w:t>
            </w:r>
            <w:proofErr w:type="spellStart"/>
            <w:r>
              <w:t>Bhambhori</w:t>
            </w:r>
            <w:proofErr w:type="spellEnd"/>
            <w:r>
              <w:t>, Jalgaon</w:t>
            </w:r>
          </w:p>
          <w:p w14:paraId="1497E7DE" w14:textId="77777777" w:rsidR="009C4CF9" w:rsidRDefault="009C4CF9" w:rsidP="00370DD3">
            <w:pPr>
              <w:pStyle w:val="Date"/>
            </w:pPr>
            <w:r>
              <w:t>October 2011</w:t>
            </w:r>
          </w:p>
          <w:p w14:paraId="22A6E72C" w14:textId="77777777" w:rsidR="009C4CF9" w:rsidRDefault="009C4CF9" w:rsidP="00370DD3">
            <w:pPr>
              <w:pStyle w:val="Cardssectionspacing"/>
            </w:pPr>
          </w:p>
          <w:p w14:paraId="77FF4D4F" w14:textId="77777777" w:rsidR="009C4CF9" w:rsidRDefault="009C4CF9" w:rsidP="00370DD3">
            <w:pPr>
              <w:pStyle w:val="Heading2"/>
            </w:pPr>
            <w:r>
              <w:t>e-National Webinar on E-Learning Resources, Global education society Latur</w:t>
            </w:r>
          </w:p>
          <w:p w14:paraId="1845D719" w14:textId="77777777" w:rsidR="009C4CF9" w:rsidRDefault="009C4CF9" w:rsidP="00370DD3">
            <w:pPr>
              <w:pStyle w:val="Date"/>
            </w:pPr>
            <w:r>
              <w:t>June 2020</w:t>
            </w:r>
          </w:p>
          <w:p w14:paraId="4A599640" w14:textId="77777777" w:rsidR="009C4CF9" w:rsidRDefault="009C4CF9" w:rsidP="00370DD3">
            <w:pPr>
              <w:pStyle w:val="Cardssectionspacing"/>
            </w:pPr>
          </w:p>
          <w:p w14:paraId="69E5E99E" w14:textId="77777777" w:rsidR="009C4CF9" w:rsidRDefault="009C4CF9" w:rsidP="00370DD3">
            <w:pPr>
              <w:pStyle w:val="Heading2"/>
            </w:pPr>
            <w:r>
              <w:t>Orientation session on ‘TRIZ Tools for Disruptive Cost Reduction’, TRIZ Association of Asia</w:t>
            </w:r>
          </w:p>
          <w:p w14:paraId="34404078" w14:textId="77777777" w:rsidR="009C4CF9" w:rsidRDefault="009C4CF9" w:rsidP="00370DD3">
            <w:pPr>
              <w:pStyle w:val="Date"/>
            </w:pPr>
            <w:r>
              <w:t>June 2020</w:t>
            </w:r>
          </w:p>
          <w:p w14:paraId="1FF60EEB" w14:textId="77777777" w:rsidR="009C4CF9" w:rsidRDefault="009C4CF9" w:rsidP="00370DD3">
            <w:pPr>
              <w:pStyle w:val="Cardssectionspacing"/>
            </w:pPr>
          </w:p>
          <w:p w14:paraId="3DA7003F" w14:textId="77777777" w:rsidR="009C4CF9" w:rsidRDefault="009C4CF9" w:rsidP="00370DD3">
            <w:pPr>
              <w:pStyle w:val="Heading2"/>
            </w:pPr>
            <w:r>
              <w:t>National-Level Webinar on 3D Printing : The Key to 4th Industrial Revolution, K J Somaiya Institute Of Technology, Sion, Mumbai</w:t>
            </w:r>
          </w:p>
          <w:p w14:paraId="4AC1578A" w14:textId="77777777" w:rsidR="009C4CF9" w:rsidRDefault="009C4CF9" w:rsidP="00370DD3">
            <w:pPr>
              <w:pStyle w:val="Date"/>
            </w:pPr>
            <w:r>
              <w:t>July 2020</w:t>
            </w:r>
          </w:p>
          <w:p w14:paraId="76481D20" w14:textId="77777777" w:rsidR="009C4CF9" w:rsidRDefault="009C4CF9" w:rsidP="00370DD3">
            <w:pPr>
              <w:pStyle w:val="Cardssectionspacing"/>
            </w:pPr>
          </w:p>
          <w:p w14:paraId="47924637" w14:textId="77777777" w:rsidR="009C4CF9" w:rsidRDefault="009C4CF9" w:rsidP="00370DD3">
            <w:pPr>
              <w:pStyle w:val="Heading2"/>
            </w:pPr>
            <w:r>
              <w:t>National level webinar on Augmented reality, K J Somaiya Institute Of Technology, Sion, Mumbai</w:t>
            </w:r>
          </w:p>
          <w:p w14:paraId="519C93E8" w14:textId="77777777" w:rsidR="009C4CF9" w:rsidRDefault="009C4CF9" w:rsidP="00370DD3">
            <w:pPr>
              <w:pStyle w:val="Date"/>
            </w:pPr>
            <w:r>
              <w:t>July 2020</w:t>
            </w:r>
          </w:p>
          <w:p w14:paraId="7EE302A5" w14:textId="77777777" w:rsidR="009C4CF9" w:rsidRDefault="009C4CF9" w:rsidP="00370DD3">
            <w:pPr>
              <w:pStyle w:val="Cardssectionspacing"/>
            </w:pPr>
          </w:p>
          <w:p w14:paraId="65E96C33" w14:textId="77777777" w:rsidR="009C4CF9" w:rsidRDefault="009C4CF9" w:rsidP="00370DD3">
            <w:pPr>
              <w:pStyle w:val="Heading2"/>
            </w:pPr>
            <w:r>
              <w:t>National level webinar on Blockchain, K J Somaiya Institute Of Technology, Sion, Mumbai</w:t>
            </w:r>
          </w:p>
          <w:p w14:paraId="46E8CEE6" w14:textId="77777777" w:rsidR="009C4CF9" w:rsidRDefault="009C4CF9" w:rsidP="00370DD3">
            <w:pPr>
              <w:pStyle w:val="Date"/>
            </w:pPr>
            <w:r>
              <w:t>July 2020</w:t>
            </w:r>
          </w:p>
          <w:p w14:paraId="6C561662" w14:textId="77777777" w:rsidR="009C4CF9" w:rsidRDefault="009C4CF9" w:rsidP="00370DD3">
            <w:pPr>
              <w:pStyle w:val="Cardssectionspacing"/>
            </w:pPr>
          </w:p>
          <w:p w14:paraId="3DA59CB8" w14:textId="77777777" w:rsidR="009C4CF9" w:rsidRDefault="009C4CF9" w:rsidP="00370DD3">
            <w:pPr>
              <w:pStyle w:val="Heading2"/>
            </w:pPr>
            <w:r>
              <w:t>National Level Webinar on artificial intelligence, K J Somaiya Institute Of Technology, Sion, Mumbai</w:t>
            </w:r>
          </w:p>
          <w:p w14:paraId="157A2712" w14:textId="77777777" w:rsidR="009C4CF9" w:rsidRDefault="009C4CF9" w:rsidP="00370DD3">
            <w:pPr>
              <w:pStyle w:val="Date"/>
            </w:pPr>
            <w:r>
              <w:t>July 2020</w:t>
            </w:r>
          </w:p>
          <w:p w14:paraId="0A39AA6B" w14:textId="77777777" w:rsidR="009C4CF9" w:rsidRDefault="009C4CF9" w:rsidP="00370DD3">
            <w:pPr>
              <w:pStyle w:val="Cardssectionspacing"/>
            </w:pPr>
          </w:p>
          <w:p w14:paraId="614B8C48" w14:textId="77777777" w:rsidR="009C4CF9" w:rsidRDefault="009C4CF9" w:rsidP="00370DD3">
            <w:pPr>
              <w:pStyle w:val="Heading2"/>
            </w:pPr>
            <w:r>
              <w:t xml:space="preserve">Webinar on “Career Opportunities in Piping Design Engineering and Construction in Process Industry", Shri Shivaji Vidya </w:t>
            </w:r>
            <w:proofErr w:type="spellStart"/>
            <w:r>
              <w:t>Prasarak</w:t>
            </w:r>
            <w:proofErr w:type="spellEnd"/>
            <w:r>
              <w:t xml:space="preserve"> Sanstha’s </w:t>
            </w:r>
            <w:proofErr w:type="spellStart"/>
            <w:r>
              <w:t>Bapusaheb</w:t>
            </w:r>
            <w:proofErr w:type="spellEnd"/>
            <w:r>
              <w:t xml:space="preserve"> </w:t>
            </w:r>
            <w:proofErr w:type="spellStart"/>
            <w:r>
              <w:t>Shivajirao</w:t>
            </w:r>
            <w:proofErr w:type="spellEnd"/>
            <w:r>
              <w:t xml:space="preserve"> </w:t>
            </w:r>
            <w:proofErr w:type="spellStart"/>
            <w:r>
              <w:t>Deore</w:t>
            </w:r>
            <w:proofErr w:type="spellEnd"/>
            <w:r>
              <w:t xml:space="preserve"> College of Engineering, Dhule</w:t>
            </w:r>
          </w:p>
          <w:p w14:paraId="2A5195F3" w14:textId="77777777" w:rsidR="009C4CF9" w:rsidRDefault="009C4CF9" w:rsidP="00370DD3">
            <w:pPr>
              <w:pStyle w:val="Date"/>
            </w:pPr>
            <w:r>
              <w:t>August 2020</w:t>
            </w:r>
          </w:p>
          <w:p w14:paraId="16F2656B" w14:textId="77777777" w:rsidR="009C4CF9" w:rsidRDefault="009C4CF9" w:rsidP="00370DD3">
            <w:pPr>
              <w:pStyle w:val="Cardssectionspacing"/>
            </w:pPr>
          </w:p>
          <w:p w14:paraId="6C29810D" w14:textId="77777777" w:rsidR="009C4CF9" w:rsidRDefault="009C4CF9" w:rsidP="00370DD3">
            <w:pPr>
              <w:pStyle w:val="Heading2"/>
            </w:pPr>
            <w:r>
              <w:t xml:space="preserve">Webinar on Electric Vehicle Development, Shri Shivaji Vidya </w:t>
            </w:r>
            <w:proofErr w:type="spellStart"/>
            <w:r>
              <w:t>Prasarak</w:t>
            </w:r>
            <w:proofErr w:type="spellEnd"/>
            <w:r>
              <w:t xml:space="preserve"> Sanstha’s </w:t>
            </w:r>
            <w:proofErr w:type="spellStart"/>
            <w:r>
              <w:t>Bapusaheb</w:t>
            </w:r>
            <w:proofErr w:type="spellEnd"/>
            <w:r>
              <w:t xml:space="preserve"> </w:t>
            </w:r>
            <w:proofErr w:type="spellStart"/>
            <w:r>
              <w:t>Shivajirao</w:t>
            </w:r>
            <w:proofErr w:type="spellEnd"/>
            <w:r>
              <w:t xml:space="preserve"> </w:t>
            </w:r>
            <w:proofErr w:type="spellStart"/>
            <w:r>
              <w:t>Deore</w:t>
            </w:r>
            <w:proofErr w:type="spellEnd"/>
            <w:r>
              <w:t xml:space="preserve"> College of Engineering, Dhule</w:t>
            </w:r>
          </w:p>
          <w:p w14:paraId="0F48BEFF" w14:textId="77777777" w:rsidR="009C4CF9" w:rsidRDefault="009C4CF9" w:rsidP="00370DD3">
            <w:pPr>
              <w:pStyle w:val="Date"/>
            </w:pPr>
            <w:r>
              <w:t>August 2020</w:t>
            </w:r>
          </w:p>
          <w:p w14:paraId="74D3E612" w14:textId="77777777" w:rsidR="009C4CF9" w:rsidRDefault="009C4CF9" w:rsidP="00370DD3">
            <w:pPr>
              <w:pStyle w:val="Cardssectionspacing"/>
            </w:pPr>
          </w:p>
          <w:p w14:paraId="002E2B8A" w14:textId="77777777" w:rsidR="009C4CF9" w:rsidRDefault="009C4CF9" w:rsidP="00370DD3">
            <w:pPr>
              <w:pStyle w:val="Heading2"/>
            </w:pPr>
            <w:r>
              <w:t xml:space="preserve">5 days FDP on "Research techniques and sustainable development in mechanical engineering", </w:t>
            </w:r>
            <w:proofErr w:type="spellStart"/>
            <w:r>
              <w:t>Aldel</w:t>
            </w:r>
            <w:proofErr w:type="spellEnd"/>
            <w:r>
              <w:t xml:space="preserve"> Education Trust St. John College of Engineering and Management</w:t>
            </w:r>
          </w:p>
          <w:p w14:paraId="06490F4C" w14:textId="77777777" w:rsidR="009C4CF9" w:rsidRDefault="009C4CF9" w:rsidP="00370DD3">
            <w:pPr>
              <w:pStyle w:val="Date"/>
            </w:pPr>
            <w:r>
              <w:t>June 2020 — July 2020</w:t>
            </w:r>
          </w:p>
          <w:p w14:paraId="3BDC98FF" w14:textId="77777777" w:rsidR="009C4CF9" w:rsidRDefault="009C4CF9" w:rsidP="00370DD3">
            <w:pPr>
              <w:pStyle w:val="Cardssectionspacing"/>
            </w:pPr>
          </w:p>
          <w:p w14:paraId="18E6544E" w14:textId="77777777" w:rsidR="009C4CF9" w:rsidRDefault="009C4CF9" w:rsidP="00370DD3">
            <w:pPr>
              <w:pStyle w:val="Heading2"/>
            </w:pPr>
            <w:r>
              <w:t>webinar on INTERNET OF VEHICLES, Mahatma Gandhi Mission’s College of Engineering, Nanded</w:t>
            </w:r>
          </w:p>
          <w:p w14:paraId="573CE39D" w14:textId="77777777" w:rsidR="009C4CF9" w:rsidRDefault="009C4CF9" w:rsidP="00370DD3">
            <w:pPr>
              <w:pStyle w:val="Date"/>
            </w:pPr>
            <w:r>
              <w:lastRenderedPageBreak/>
              <w:t>June 2020</w:t>
            </w:r>
          </w:p>
          <w:p w14:paraId="55F4EF7A" w14:textId="77777777" w:rsidR="009C4CF9" w:rsidRDefault="009C4CF9" w:rsidP="00370DD3">
            <w:pPr>
              <w:pStyle w:val="Cardssectionspacing"/>
            </w:pPr>
          </w:p>
          <w:p w14:paraId="3093F54F" w14:textId="77777777" w:rsidR="009C4CF9" w:rsidRDefault="009C4CF9" w:rsidP="00370DD3">
            <w:pPr>
              <w:pStyle w:val="Heading2"/>
            </w:pPr>
            <w:r>
              <w:t>Five Days Online Faculty Development Program on "RESEARCH IN ENGINEERING - A Way Forward”, A. P. Shah Institute of Technology, Thane.</w:t>
            </w:r>
          </w:p>
          <w:p w14:paraId="3736B74F" w14:textId="77777777" w:rsidR="009C4CF9" w:rsidRDefault="009C4CF9" w:rsidP="00370DD3">
            <w:pPr>
              <w:pStyle w:val="Date"/>
            </w:pPr>
            <w:r>
              <w:t>July 2020</w:t>
            </w:r>
          </w:p>
          <w:p w14:paraId="492322D9" w14:textId="77777777" w:rsidR="009C4CF9" w:rsidRDefault="009C4CF9" w:rsidP="00370DD3">
            <w:pPr>
              <w:pStyle w:val="Cardssectionspacing"/>
            </w:pPr>
          </w:p>
          <w:p w14:paraId="63FCADCE" w14:textId="6C43AE8D" w:rsidR="009C4CF9" w:rsidRDefault="009C4CF9" w:rsidP="00370DD3">
            <w:pPr>
              <w:pStyle w:val="Heading2"/>
            </w:pPr>
            <w:r>
              <w:t xml:space="preserve">One week online SFDP on make in India - a journey towards </w:t>
            </w:r>
            <w:proofErr w:type="spellStart"/>
            <w:r>
              <w:t>self reliance</w:t>
            </w:r>
            <w:proofErr w:type="spellEnd"/>
            <w:r>
              <w:t>, Sandip Institute of Engineering and management, Nashik</w:t>
            </w:r>
          </w:p>
          <w:p w14:paraId="6FA4A2E8" w14:textId="77777777" w:rsidR="009C4CF9" w:rsidRDefault="009C4CF9" w:rsidP="00370DD3">
            <w:pPr>
              <w:pStyle w:val="Date"/>
            </w:pPr>
            <w:r>
              <w:t>June 2020</w:t>
            </w:r>
          </w:p>
          <w:p w14:paraId="1A0A8DC7" w14:textId="77777777" w:rsidR="009C4CF9" w:rsidRDefault="009C4CF9" w:rsidP="00370DD3">
            <w:pPr>
              <w:pStyle w:val="Cardssectionspacing"/>
            </w:pPr>
          </w:p>
          <w:p w14:paraId="21EDC98F" w14:textId="77777777" w:rsidR="009C4CF9" w:rsidRDefault="009C4CF9" w:rsidP="00370DD3">
            <w:pPr>
              <w:pStyle w:val="Heading2"/>
            </w:pPr>
            <w:r>
              <w:t xml:space="preserve">Webinar on education 4.0: Quality, accreditation and ranking , Swami </w:t>
            </w:r>
            <w:proofErr w:type="spellStart"/>
            <w:r>
              <w:t>Keshvanand</w:t>
            </w:r>
            <w:proofErr w:type="spellEnd"/>
            <w:r>
              <w:t xml:space="preserve"> Institute of Technology, Management &amp; </w:t>
            </w:r>
            <w:proofErr w:type="spellStart"/>
            <w:r>
              <w:t>Gramothan</w:t>
            </w:r>
            <w:proofErr w:type="spellEnd"/>
            <w:r>
              <w:t>, Jaipur</w:t>
            </w:r>
          </w:p>
          <w:p w14:paraId="3A5A4A9E" w14:textId="77777777" w:rsidR="009C4CF9" w:rsidRDefault="009C4CF9" w:rsidP="00370DD3">
            <w:pPr>
              <w:pStyle w:val="Date"/>
            </w:pPr>
            <w:r>
              <w:t>July 2020</w:t>
            </w:r>
          </w:p>
          <w:p w14:paraId="34ED56CE" w14:textId="77777777" w:rsidR="009C4CF9" w:rsidRDefault="009C4CF9" w:rsidP="00370DD3">
            <w:pPr>
              <w:pStyle w:val="Cardssectionspacing"/>
            </w:pPr>
          </w:p>
          <w:p w14:paraId="1027FAA6" w14:textId="77777777" w:rsidR="009C4CF9" w:rsidRDefault="009C4CF9" w:rsidP="00370DD3">
            <w:pPr>
              <w:pStyle w:val="Heading2"/>
            </w:pPr>
            <w:r>
              <w:t>webinar on “Transforming Business Operations using Industry 4.0 Technologies”, Indian Institution of Industrial Engineering Mumbai Chapter</w:t>
            </w:r>
          </w:p>
          <w:p w14:paraId="68C775AA" w14:textId="77777777" w:rsidR="009C4CF9" w:rsidRDefault="009C4CF9" w:rsidP="00370DD3">
            <w:pPr>
              <w:pStyle w:val="Date"/>
            </w:pPr>
            <w:r>
              <w:t>July 2020</w:t>
            </w:r>
          </w:p>
          <w:p w14:paraId="46F9DFE9" w14:textId="77777777" w:rsidR="009C4CF9" w:rsidRDefault="009C4CF9" w:rsidP="00370DD3">
            <w:pPr>
              <w:pStyle w:val="Cardssectionspacing"/>
            </w:pPr>
          </w:p>
          <w:p w14:paraId="7B0FCFB9" w14:textId="77777777" w:rsidR="009C4CF9" w:rsidRDefault="009C4CF9" w:rsidP="00370DD3">
            <w:pPr>
              <w:pStyle w:val="Heading2"/>
            </w:pPr>
            <w:r>
              <w:t>National level webinar on Internet of things, K J Somaiya Institute Of Technology, Sion, Mumbai</w:t>
            </w:r>
          </w:p>
          <w:p w14:paraId="28A0E37F" w14:textId="77777777" w:rsidR="009C4CF9" w:rsidRDefault="009C4CF9" w:rsidP="00370DD3">
            <w:pPr>
              <w:pStyle w:val="Date"/>
            </w:pPr>
            <w:r>
              <w:t>July 2020</w:t>
            </w:r>
          </w:p>
          <w:p w14:paraId="3F443935" w14:textId="77777777" w:rsidR="009C4CF9" w:rsidRDefault="009C4CF9" w:rsidP="00370DD3">
            <w:pPr>
              <w:pStyle w:val="Cardssectionspacing"/>
            </w:pPr>
          </w:p>
          <w:p w14:paraId="37537754" w14:textId="77777777" w:rsidR="009C4CF9" w:rsidRDefault="009C4CF9" w:rsidP="00370DD3">
            <w:pPr>
              <w:pStyle w:val="Heading2"/>
            </w:pPr>
            <w:r>
              <w:t>webinar on Recent Trends In Autonomous Robots, K J Somaiya Institute Of Technology, Sion, Mumbai</w:t>
            </w:r>
          </w:p>
          <w:p w14:paraId="18159986" w14:textId="77777777" w:rsidR="009C4CF9" w:rsidRDefault="009C4CF9" w:rsidP="00370DD3">
            <w:pPr>
              <w:pStyle w:val="Date"/>
            </w:pPr>
            <w:r>
              <w:t>July 2020</w:t>
            </w:r>
          </w:p>
          <w:p w14:paraId="0FAF7283" w14:textId="77777777" w:rsidR="009C4CF9" w:rsidRDefault="009C4CF9" w:rsidP="00370DD3">
            <w:pPr>
              <w:pStyle w:val="Cardssectionspacing"/>
            </w:pPr>
          </w:p>
          <w:p w14:paraId="58C8D458" w14:textId="77777777" w:rsidR="009C4CF9" w:rsidRDefault="009C4CF9" w:rsidP="00370DD3">
            <w:pPr>
              <w:pStyle w:val="Heading2"/>
            </w:pPr>
            <w:r>
              <w:t xml:space="preserve">One Week online FDP on Research opportunities in vibration engineering-2023, Sanjivani college of engineering , </w:t>
            </w:r>
            <w:proofErr w:type="spellStart"/>
            <w:r>
              <w:t>Kopargaon</w:t>
            </w:r>
            <w:proofErr w:type="spellEnd"/>
          </w:p>
          <w:p w14:paraId="2B871C1F" w14:textId="77777777" w:rsidR="009C4CF9" w:rsidRDefault="009C4CF9" w:rsidP="00370DD3">
            <w:pPr>
              <w:pStyle w:val="Date"/>
            </w:pPr>
            <w:r>
              <w:t>April 2023</w:t>
            </w:r>
          </w:p>
          <w:p w14:paraId="794E972B" w14:textId="77777777" w:rsidR="009C4CF9" w:rsidRDefault="009C4CF9" w:rsidP="00370DD3">
            <w:pPr>
              <w:pStyle w:val="Cardssectionspacing"/>
            </w:pPr>
          </w:p>
          <w:p w14:paraId="570A3884" w14:textId="77777777" w:rsidR="009C4CF9" w:rsidRDefault="009C4CF9" w:rsidP="00370DD3">
            <w:pPr>
              <w:pStyle w:val="Heading2"/>
            </w:pPr>
            <w:r>
              <w:t xml:space="preserve">ISTE approved five days STTP on advancement in green energy technologies and its significance in sustainable development, </w:t>
            </w:r>
            <w:proofErr w:type="spellStart"/>
            <w:r>
              <w:t>Bharai</w:t>
            </w:r>
            <w:proofErr w:type="spellEnd"/>
            <w:r>
              <w:t xml:space="preserve"> Vidyapith college of engineering , Navi Mumbai</w:t>
            </w:r>
          </w:p>
          <w:p w14:paraId="3E270F5F" w14:textId="77777777" w:rsidR="009C4CF9" w:rsidRDefault="009C4CF9" w:rsidP="00370DD3">
            <w:pPr>
              <w:pStyle w:val="Date"/>
            </w:pPr>
            <w:r>
              <w:t>July 2023</w:t>
            </w:r>
          </w:p>
          <w:p w14:paraId="7B858D2B" w14:textId="77777777" w:rsidR="009C4CF9" w:rsidRDefault="009C4CF9" w:rsidP="00370DD3">
            <w:pPr>
              <w:pStyle w:val="Cardssectionspacing"/>
            </w:pPr>
          </w:p>
          <w:p w14:paraId="4D85ACC5" w14:textId="77777777" w:rsidR="009C4CF9" w:rsidRDefault="009C4CF9" w:rsidP="00370DD3">
            <w:pPr>
              <w:pStyle w:val="Heading2"/>
            </w:pPr>
            <w:r>
              <w:t xml:space="preserve">one week FDP on research methodology using </w:t>
            </w:r>
            <w:proofErr w:type="spellStart"/>
            <w:r>
              <w:t>ChatGpt</w:t>
            </w:r>
            <w:proofErr w:type="spellEnd"/>
            <w:r>
              <w:t xml:space="preserve">, G H </w:t>
            </w:r>
            <w:proofErr w:type="spellStart"/>
            <w:r>
              <w:t>Raisoni</w:t>
            </w:r>
            <w:proofErr w:type="spellEnd"/>
            <w:r>
              <w:t xml:space="preserve"> Institute of Engineering and Business Management, Jalgaon</w:t>
            </w:r>
          </w:p>
          <w:p w14:paraId="1C41EF0A" w14:textId="77777777" w:rsidR="009C4CF9" w:rsidRDefault="009C4CF9" w:rsidP="00370DD3">
            <w:pPr>
              <w:pStyle w:val="Date"/>
            </w:pPr>
            <w:r>
              <w:t>January 2024</w:t>
            </w:r>
          </w:p>
          <w:p w14:paraId="287C1492" w14:textId="77777777" w:rsidR="009C4CF9" w:rsidRDefault="009C4CF9" w:rsidP="00370DD3">
            <w:pPr>
              <w:pStyle w:val="Cardssectionspacing"/>
            </w:pPr>
          </w:p>
          <w:p w14:paraId="3B2DF8E2" w14:textId="77777777" w:rsidR="009C4CF9" w:rsidRDefault="009C4CF9" w:rsidP="00370DD3">
            <w:pPr>
              <w:pStyle w:val="Heading2"/>
            </w:pPr>
            <w:r>
              <w:t xml:space="preserve">5 days ISTE Sponsored STTP on Research and innovation in solar energy, Shri Shivaji Vidya </w:t>
            </w:r>
            <w:proofErr w:type="spellStart"/>
            <w:r>
              <w:t>Prasarak</w:t>
            </w:r>
            <w:proofErr w:type="spellEnd"/>
            <w:r>
              <w:t xml:space="preserve"> Sanstha’s </w:t>
            </w:r>
            <w:proofErr w:type="spellStart"/>
            <w:r>
              <w:t>Bapusaheb</w:t>
            </w:r>
            <w:proofErr w:type="spellEnd"/>
            <w:r>
              <w:t xml:space="preserve"> </w:t>
            </w:r>
            <w:proofErr w:type="spellStart"/>
            <w:r>
              <w:t>Shivajirao</w:t>
            </w:r>
            <w:proofErr w:type="spellEnd"/>
            <w:r>
              <w:t xml:space="preserve"> </w:t>
            </w:r>
            <w:proofErr w:type="spellStart"/>
            <w:r>
              <w:t>Deore</w:t>
            </w:r>
            <w:proofErr w:type="spellEnd"/>
            <w:r>
              <w:t xml:space="preserve"> College of Engineering, Dhule</w:t>
            </w:r>
          </w:p>
          <w:p w14:paraId="6DB1D9C1" w14:textId="77777777" w:rsidR="009C4CF9" w:rsidRDefault="009C4CF9" w:rsidP="00370DD3">
            <w:pPr>
              <w:pStyle w:val="Date"/>
            </w:pPr>
            <w:r>
              <w:t>February 2024</w:t>
            </w:r>
          </w:p>
          <w:p w14:paraId="5AFBB148" w14:textId="77777777" w:rsidR="009C4CF9" w:rsidRDefault="009C4CF9" w:rsidP="00370DD3">
            <w:pPr>
              <w:pStyle w:val="Date"/>
            </w:pPr>
          </w:p>
          <w:p w14:paraId="04CCEDDA" w14:textId="77777777" w:rsidR="009C4CF9" w:rsidRDefault="009C4CF9" w:rsidP="00370DD3">
            <w:pPr>
              <w:pStyle w:val="Heading2"/>
            </w:pPr>
            <w:r>
              <w:t>Presented a Review paper titled “</w:t>
            </w:r>
            <w:r w:rsidRPr="00CB358D">
              <w:t>Biocompatibility and Tribological Studies of Orthopedic Biomaterials: A Comprehensive Review</w:t>
            </w:r>
            <w:r>
              <w:t>” in Scopus indexed 4</w:t>
            </w:r>
            <w:r w:rsidRPr="00CB358D">
              <w:rPr>
                <w:vertAlign w:val="superscript"/>
              </w:rPr>
              <w:t>th</w:t>
            </w:r>
            <w:r>
              <w:t xml:space="preserve"> International conference on Advances in Engineering, Technology &amp; </w:t>
            </w:r>
            <w:proofErr w:type="spellStart"/>
            <w:r>
              <w:t>Busimess</w:t>
            </w:r>
            <w:proofErr w:type="spellEnd"/>
            <w:r>
              <w:t xml:space="preserve"> Management ICAETBM-2024” at NMVPM Nutan Maharashtra Institute of Engineering &amp; Technology, Pune and got best session award.</w:t>
            </w:r>
          </w:p>
          <w:p w14:paraId="44CD7DBE" w14:textId="77777777" w:rsidR="009C4CF9" w:rsidRDefault="009C4CF9" w:rsidP="00370DD3">
            <w:pPr>
              <w:pStyle w:val="Date"/>
            </w:pPr>
            <w:r>
              <w:t>24</w:t>
            </w:r>
            <w:r w:rsidRPr="00CB358D">
              <w:t>th</w:t>
            </w:r>
            <w:r>
              <w:t>-25</w:t>
            </w:r>
            <w:r w:rsidRPr="00CB358D">
              <w:t>th</w:t>
            </w:r>
            <w:r>
              <w:t xml:space="preserve"> May 2024 </w:t>
            </w:r>
          </w:p>
          <w:p w14:paraId="1A5DA8AF" w14:textId="77777777" w:rsidR="009C4CF9" w:rsidRDefault="009C4CF9" w:rsidP="00370DD3">
            <w:pPr>
              <w:pStyle w:val="Date"/>
            </w:pPr>
          </w:p>
          <w:p w14:paraId="161D0011" w14:textId="77777777" w:rsidR="009C4CF9" w:rsidRDefault="009C4CF9" w:rsidP="00370DD3">
            <w:pPr>
              <w:pStyle w:val="Date"/>
              <w:rPr>
                <w:b/>
                <w:bCs/>
                <w:color w:val="0F141F"/>
                <w:sz w:val="18"/>
                <w:szCs w:val="18"/>
              </w:rPr>
            </w:pPr>
            <w:r w:rsidRPr="007117D9">
              <w:rPr>
                <w:b/>
                <w:bCs/>
                <w:color w:val="0F141F"/>
                <w:sz w:val="18"/>
                <w:szCs w:val="18"/>
              </w:rPr>
              <w:t>Presented a Review paper titled “Orthopedic Biomaterials: A Thorough Overview of Their Biocompatibility and Tribological Research” in National Conference on Mindfulness, Spirituality and Technology(NCMST). (GHRCEM, Jalgaon)</w:t>
            </w:r>
          </w:p>
          <w:p w14:paraId="71985262" w14:textId="77777777" w:rsidR="009C4CF9" w:rsidRDefault="009C4CF9" w:rsidP="00370DD3">
            <w:pPr>
              <w:pStyle w:val="Date"/>
            </w:pPr>
            <w:r w:rsidRPr="00ED3BBF">
              <w:t>23rd Aug 2024</w:t>
            </w:r>
          </w:p>
          <w:p w14:paraId="7B9D5B01" w14:textId="77777777" w:rsidR="009C4CF9" w:rsidRDefault="009C4CF9" w:rsidP="00370DD3">
            <w:pPr>
              <w:pStyle w:val="Date"/>
            </w:pPr>
          </w:p>
          <w:p w14:paraId="332F9738" w14:textId="43C910CA" w:rsidR="00712655" w:rsidRPr="00291984" w:rsidRDefault="009C4CF9" w:rsidP="00370DD3">
            <w:pPr>
              <w:pStyle w:val="Date"/>
              <w:rPr>
                <w:b/>
                <w:bCs/>
                <w:color w:val="0F141F"/>
                <w:sz w:val="18"/>
                <w:szCs w:val="18"/>
              </w:rPr>
            </w:pPr>
            <w:r w:rsidRPr="00291984">
              <w:rPr>
                <w:b/>
                <w:bCs/>
                <w:color w:val="0F141F"/>
                <w:sz w:val="18"/>
                <w:szCs w:val="18"/>
              </w:rPr>
              <w:t xml:space="preserve">Attended one day Faculty Development Program on “Integrated personality development course” by BAPS Swami Narayan Sanstha, at SSVPS </w:t>
            </w:r>
            <w:proofErr w:type="spellStart"/>
            <w:r w:rsidRPr="00291984">
              <w:rPr>
                <w:b/>
                <w:bCs/>
                <w:color w:val="0F141F"/>
                <w:sz w:val="18"/>
                <w:szCs w:val="18"/>
              </w:rPr>
              <w:t>Bapusaheb</w:t>
            </w:r>
            <w:proofErr w:type="spellEnd"/>
            <w:r w:rsidRPr="00291984">
              <w:rPr>
                <w:b/>
                <w:bCs/>
                <w:color w:val="0F141F"/>
                <w:sz w:val="18"/>
                <w:szCs w:val="18"/>
              </w:rPr>
              <w:t xml:space="preserve"> </w:t>
            </w:r>
            <w:proofErr w:type="spellStart"/>
            <w:r w:rsidRPr="00291984">
              <w:rPr>
                <w:b/>
                <w:bCs/>
                <w:color w:val="0F141F"/>
                <w:sz w:val="18"/>
                <w:szCs w:val="18"/>
              </w:rPr>
              <w:t>Shivajirao</w:t>
            </w:r>
            <w:proofErr w:type="spellEnd"/>
            <w:r w:rsidRPr="00291984">
              <w:rPr>
                <w:b/>
                <w:bCs/>
                <w:color w:val="0F141F"/>
                <w:sz w:val="18"/>
                <w:szCs w:val="18"/>
              </w:rPr>
              <w:t xml:space="preserve"> </w:t>
            </w:r>
            <w:proofErr w:type="spellStart"/>
            <w:r w:rsidRPr="00291984">
              <w:rPr>
                <w:b/>
                <w:bCs/>
                <w:color w:val="0F141F"/>
                <w:sz w:val="18"/>
                <w:szCs w:val="18"/>
              </w:rPr>
              <w:t>Deore</w:t>
            </w:r>
            <w:proofErr w:type="spellEnd"/>
            <w:r w:rsidRPr="00291984">
              <w:rPr>
                <w:b/>
                <w:bCs/>
                <w:color w:val="0F141F"/>
                <w:sz w:val="18"/>
                <w:szCs w:val="18"/>
              </w:rPr>
              <w:t xml:space="preserve"> college of engineering, Dhule.</w:t>
            </w:r>
          </w:p>
          <w:p w14:paraId="7C93B205" w14:textId="77777777" w:rsidR="009C4CF9" w:rsidRDefault="009C4CF9" w:rsidP="00370DD3">
            <w:pPr>
              <w:pStyle w:val="Date"/>
            </w:pPr>
            <w:r>
              <w:t>19</w:t>
            </w:r>
            <w:r w:rsidRPr="00291984">
              <w:rPr>
                <w:vertAlign w:val="superscript"/>
              </w:rPr>
              <w:t>th</w:t>
            </w:r>
            <w:r>
              <w:t xml:space="preserve"> Oct 2024</w:t>
            </w:r>
          </w:p>
          <w:p w14:paraId="1FA58DBE" w14:textId="77777777" w:rsidR="00712655" w:rsidRDefault="00712655" w:rsidP="00370DD3">
            <w:pPr>
              <w:pStyle w:val="Date"/>
            </w:pPr>
          </w:p>
          <w:p w14:paraId="38B7695D" w14:textId="401EF296" w:rsidR="00712655" w:rsidRPr="00712655" w:rsidRDefault="00712655" w:rsidP="00370DD3">
            <w:pPr>
              <w:pStyle w:val="Date"/>
              <w:rPr>
                <w:b/>
                <w:bCs/>
                <w:color w:val="0F141F"/>
                <w:sz w:val="18"/>
                <w:szCs w:val="18"/>
              </w:rPr>
            </w:pPr>
            <w:r w:rsidRPr="00712655">
              <w:rPr>
                <w:b/>
                <w:bCs/>
                <w:color w:val="0F141F"/>
                <w:sz w:val="18"/>
                <w:szCs w:val="18"/>
              </w:rPr>
              <w:t xml:space="preserve">Attended 5 days FDP on “Outcome based education and accreditation process” conducted by National Institute of Technical Teacher’s Training and Research, Chandigarh’s curriculum development center department under Ministry of education, government of </w:t>
            </w:r>
            <w:r w:rsidR="00B1537E" w:rsidRPr="00712655">
              <w:rPr>
                <w:b/>
                <w:bCs/>
                <w:color w:val="0F141F"/>
                <w:sz w:val="18"/>
                <w:szCs w:val="18"/>
              </w:rPr>
              <w:t>India</w:t>
            </w:r>
            <w:r w:rsidRPr="00712655">
              <w:rPr>
                <w:b/>
                <w:bCs/>
                <w:color w:val="0F141F"/>
                <w:sz w:val="18"/>
                <w:szCs w:val="18"/>
              </w:rPr>
              <w:t>.</w:t>
            </w:r>
          </w:p>
          <w:p w14:paraId="59BD8FE1" w14:textId="77777777" w:rsidR="008A7846" w:rsidRDefault="00712655" w:rsidP="00370DD3">
            <w:pPr>
              <w:pStyle w:val="Date"/>
            </w:pPr>
            <w:r>
              <w:t>25/11/2024 to 29/11/2024.</w:t>
            </w:r>
          </w:p>
          <w:p w14:paraId="6C25D0A4" w14:textId="77777777" w:rsidR="00B1537E" w:rsidRDefault="00B1537E" w:rsidP="00370DD3">
            <w:pPr>
              <w:pStyle w:val="Date"/>
            </w:pPr>
          </w:p>
          <w:p w14:paraId="247F44AB" w14:textId="75EDFCF9" w:rsidR="00B1537E" w:rsidRDefault="00B1537E" w:rsidP="00B1537E">
            <w:pPr>
              <w:pStyle w:val="Date"/>
              <w:rPr>
                <w:b/>
                <w:bCs/>
                <w:color w:val="0F141F"/>
                <w:sz w:val="18"/>
                <w:szCs w:val="18"/>
              </w:rPr>
            </w:pPr>
            <w:r w:rsidRPr="00712655">
              <w:rPr>
                <w:b/>
                <w:bCs/>
                <w:color w:val="0F141F"/>
                <w:sz w:val="18"/>
                <w:szCs w:val="18"/>
              </w:rPr>
              <w:t>Attended 5 days</w:t>
            </w:r>
            <w:r>
              <w:rPr>
                <w:b/>
                <w:bCs/>
                <w:color w:val="0F141F"/>
                <w:sz w:val="18"/>
                <w:szCs w:val="18"/>
              </w:rPr>
              <w:t xml:space="preserve"> ATAL “All India Council for Technical </w:t>
            </w:r>
            <w:r w:rsidR="00231700">
              <w:rPr>
                <w:b/>
                <w:bCs/>
                <w:color w:val="0F141F"/>
                <w:sz w:val="18"/>
                <w:szCs w:val="18"/>
              </w:rPr>
              <w:t xml:space="preserve">Education” </w:t>
            </w:r>
            <w:r w:rsidR="00231700" w:rsidRPr="00712655">
              <w:rPr>
                <w:b/>
                <w:bCs/>
                <w:color w:val="0F141F"/>
                <w:sz w:val="18"/>
                <w:szCs w:val="18"/>
              </w:rPr>
              <w:t>FDP</w:t>
            </w:r>
            <w:r w:rsidRPr="00712655">
              <w:rPr>
                <w:b/>
                <w:bCs/>
                <w:color w:val="0F141F"/>
                <w:sz w:val="18"/>
                <w:szCs w:val="18"/>
              </w:rPr>
              <w:t xml:space="preserve"> on “</w:t>
            </w:r>
            <w:r w:rsidRPr="00B1537E">
              <w:rPr>
                <w:b/>
                <w:bCs/>
                <w:color w:val="0F141F"/>
                <w:sz w:val="18"/>
                <w:szCs w:val="18"/>
              </w:rPr>
              <w:t>INDUSTRY-4.0 in ENERGY, SUSTAINABILTY AND CLIMATE CHANGE</w:t>
            </w:r>
            <w:r w:rsidRPr="00712655">
              <w:rPr>
                <w:b/>
                <w:bCs/>
                <w:color w:val="0F141F"/>
                <w:sz w:val="18"/>
                <w:szCs w:val="18"/>
              </w:rPr>
              <w:t xml:space="preserve">” conducted </w:t>
            </w:r>
            <w:r w:rsidR="00C638AC">
              <w:rPr>
                <w:b/>
                <w:bCs/>
                <w:color w:val="0F141F"/>
                <w:sz w:val="18"/>
                <w:szCs w:val="18"/>
              </w:rPr>
              <w:t xml:space="preserve">by </w:t>
            </w:r>
            <w:r w:rsidRPr="00B1537E">
              <w:rPr>
                <w:b/>
                <w:bCs/>
                <w:color w:val="0F141F"/>
                <w:sz w:val="18"/>
                <w:szCs w:val="18"/>
              </w:rPr>
              <w:t xml:space="preserve">Nutan Maharashtra Institute </w:t>
            </w:r>
            <w:r w:rsidR="00231700" w:rsidRPr="00B1537E">
              <w:rPr>
                <w:b/>
                <w:bCs/>
                <w:color w:val="0F141F"/>
                <w:sz w:val="18"/>
                <w:szCs w:val="18"/>
              </w:rPr>
              <w:t>of</w:t>
            </w:r>
            <w:r>
              <w:rPr>
                <w:b/>
                <w:bCs/>
                <w:color w:val="0F141F"/>
                <w:sz w:val="18"/>
                <w:szCs w:val="18"/>
              </w:rPr>
              <w:t xml:space="preserve"> </w:t>
            </w:r>
            <w:r w:rsidRPr="00B1537E">
              <w:rPr>
                <w:b/>
                <w:bCs/>
                <w:color w:val="0F141F"/>
                <w:sz w:val="18"/>
                <w:szCs w:val="18"/>
              </w:rPr>
              <w:t>Engineering &amp; Technology</w:t>
            </w:r>
            <w:r>
              <w:rPr>
                <w:b/>
                <w:bCs/>
                <w:color w:val="0F141F"/>
                <w:sz w:val="18"/>
                <w:szCs w:val="18"/>
              </w:rPr>
              <w:t>, Pune.</w:t>
            </w:r>
          </w:p>
          <w:p w14:paraId="1C3F1D4B" w14:textId="7226561B" w:rsidR="00B1537E" w:rsidRDefault="00B1537E" w:rsidP="00B1537E">
            <w:pPr>
              <w:pStyle w:val="Date"/>
            </w:pPr>
            <w:r>
              <w:t>09/12/2024 to 14/12/2024.</w:t>
            </w:r>
          </w:p>
          <w:p w14:paraId="02104209" w14:textId="77777777" w:rsidR="00231700" w:rsidRDefault="00231700" w:rsidP="00B1537E">
            <w:pPr>
              <w:pStyle w:val="Date"/>
              <w:rPr>
                <w:b/>
                <w:bCs/>
              </w:rPr>
            </w:pPr>
          </w:p>
          <w:p w14:paraId="77EDD957" w14:textId="66EDED46" w:rsidR="005A7879" w:rsidRDefault="005A7879" w:rsidP="005A7879">
            <w:pPr>
              <w:pStyle w:val="Date"/>
              <w:rPr>
                <w:b/>
                <w:bCs/>
                <w:color w:val="0F141F"/>
                <w:sz w:val="18"/>
                <w:szCs w:val="18"/>
              </w:rPr>
            </w:pPr>
            <w:r w:rsidRPr="00712655">
              <w:rPr>
                <w:b/>
                <w:bCs/>
                <w:color w:val="0F141F"/>
                <w:sz w:val="18"/>
                <w:szCs w:val="18"/>
              </w:rPr>
              <w:t>Attended 5 days</w:t>
            </w:r>
            <w:r>
              <w:rPr>
                <w:b/>
                <w:bCs/>
                <w:color w:val="0F141F"/>
                <w:sz w:val="18"/>
                <w:szCs w:val="18"/>
              </w:rPr>
              <w:t xml:space="preserve"> ATAL “All India Council for Technical Education” </w:t>
            </w:r>
            <w:r w:rsidRPr="00712655">
              <w:rPr>
                <w:b/>
                <w:bCs/>
                <w:color w:val="0F141F"/>
                <w:sz w:val="18"/>
                <w:szCs w:val="18"/>
              </w:rPr>
              <w:t>FDP on “</w:t>
            </w:r>
            <w:r w:rsidR="00C638AC" w:rsidRPr="00C638AC">
              <w:rPr>
                <w:b/>
                <w:bCs/>
                <w:color w:val="0F141F"/>
                <w:sz w:val="18"/>
                <w:szCs w:val="18"/>
              </w:rPr>
              <w:t>Sustainable Practices in Energy and Environment Sector</w:t>
            </w:r>
            <w:r w:rsidRPr="00712655">
              <w:rPr>
                <w:b/>
                <w:bCs/>
                <w:color w:val="0F141F"/>
                <w:sz w:val="18"/>
                <w:szCs w:val="18"/>
              </w:rPr>
              <w:t xml:space="preserve">” conducted </w:t>
            </w:r>
            <w:r w:rsidR="00C638AC">
              <w:rPr>
                <w:b/>
                <w:bCs/>
                <w:color w:val="0F141F"/>
                <w:sz w:val="18"/>
                <w:szCs w:val="18"/>
              </w:rPr>
              <w:t xml:space="preserve">by </w:t>
            </w:r>
            <w:r w:rsidR="00C638AC" w:rsidRPr="00C638AC">
              <w:rPr>
                <w:b/>
                <w:bCs/>
                <w:color w:val="0F141F"/>
                <w:sz w:val="18"/>
                <w:szCs w:val="18"/>
              </w:rPr>
              <w:t>D Y Patil International University</w:t>
            </w:r>
            <w:r>
              <w:rPr>
                <w:b/>
                <w:bCs/>
                <w:color w:val="0F141F"/>
                <w:sz w:val="18"/>
                <w:szCs w:val="18"/>
              </w:rPr>
              <w:t>, Pune.</w:t>
            </w:r>
          </w:p>
          <w:p w14:paraId="7AB7CB66" w14:textId="42EDF39E" w:rsidR="005A7879" w:rsidRDefault="00C638AC" w:rsidP="005A7879">
            <w:pPr>
              <w:pStyle w:val="Date"/>
            </w:pPr>
            <w:r>
              <w:t>16</w:t>
            </w:r>
            <w:r w:rsidR="005A7879">
              <w:t xml:space="preserve">/12/2024 to </w:t>
            </w:r>
            <w:r>
              <w:t>21</w:t>
            </w:r>
            <w:r w:rsidR="005A7879">
              <w:t>/12/2024.</w:t>
            </w:r>
          </w:p>
          <w:p w14:paraId="66C2CCCF" w14:textId="77777777" w:rsidR="00C638AC" w:rsidRDefault="00C638AC" w:rsidP="005A7879">
            <w:pPr>
              <w:pStyle w:val="Date"/>
            </w:pPr>
          </w:p>
          <w:p w14:paraId="4F8797BC" w14:textId="0B4ED41B" w:rsidR="00592D81" w:rsidRDefault="00592D81" w:rsidP="00592D81">
            <w:pPr>
              <w:pStyle w:val="Date"/>
              <w:rPr>
                <w:b/>
                <w:bCs/>
                <w:color w:val="0F141F"/>
                <w:sz w:val="18"/>
                <w:szCs w:val="18"/>
              </w:rPr>
            </w:pPr>
            <w:r w:rsidRPr="00712655">
              <w:rPr>
                <w:b/>
                <w:bCs/>
                <w:color w:val="0F141F"/>
                <w:sz w:val="18"/>
                <w:szCs w:val="18"/>
              </w:rPr>
              <w:t>Attended 5 days</w:t>
            </w:r>
            <w:r>
              <w:rPr>
                <w:b/>
                <w:bCs/>
                <w:color w:val="0F141F"/>
                <w:sz w:val="18"/>
                <w:szCs w:val="18"/>
              </w:rPr>
              <w:t xml:space="preserve"> ATAL “All India Council for Technical Education” </w:t>
            </w:r>
            <w:r w:rsidRPr="00712655">
              <w:rPr>
                <w:b/>
                <w:bCs/>
                <w:color w:val="0F141F"/>
                <w:sz w:val="18"/>
                <w:szCs w:val="18"/>
              </w:rPr>
              <w:t>FDP on “</w:t>
            </w:r>
            <w:r w:rsidRPr="00592D81">
              <w:rPr>
                <w:b/>
                <w:bCs/>
                <w:color w:val="0F141F"/>
                <w:sz w:val="18"/>
                <w:szCs w:val="18"/>
              </w:rPr>
              <w:t>3D Printing for Biomedical Applications: Shaping the Future of Healthcare in Industry 4.0</w:t>
            </w:r>
            <w:r w:rsidRPr="00712655">
              <w:rPr>
                <w:b/>
                <w:bCs/>
                <w:color w:val="0F141F"/>
                <w:sz w:val="18"/>
                <w:szCs w:val="18"/>
              </w:rPr>
              <w:t xml:space="preserve">” conducted </w:t>
            </w:r>
            <w:r>
              <w:rPr>
                <w:b/>
                <w:bCs/>
                <w:color w:val="0F141F"/>
                <w:sz w:val="18"/>
                <w:szCs w:val="18"/>
              </w:rPr>
              <w:t xml:space="preserve">by </w:t>
            </w:r>
            <w:r w:rsidRPr="00592D81">
              <w:rPr>
                <w:b/>
                <w:bCs/>
                <w:color w:val="0F141F"/>
                <w:sz w:val="18"/>
                <w:szCs w:val="18"/>
              </w:rPr>
              <w:t>NATIONAL INSTITUTE OF</w:t>
            </w:r>
            <w:r>
              <w:rPr>
                <w:b/>
                <w:bCs/>
                <w:color w:val="0F141F"/>
                <w:sz w:val="18"/>
                <w:szCs w:val="18"/>
              </w:rPr>
              <w:t xml:space="preserve"> </w:t>
            </w:r>
            <w:r w:rsidRPr="00592D81">
              <w:rPr>
                <w:b/>
                <w:bCs/>
                <w:color w:val="0F141F"/>
                <w:sz w:val="18"/>
                <w:szCs w:val="18"/>
              </w:rPr>
              <w:t>TECHNOLOGY KURUKSHETRA</w:t>
            </w:r>
            <w:r>
              <w:rPr>
                <w:b/>
                <w:bCs/>
                <w:color w:val="0F141F"/>
                <w:sz w:val="18"/>
                <w:szCs w:val="18"/>
              </w:rPr>
              <w:t>.</w:t>
            </w:r>
          </w:p>
          <w:p w14:paraId="2AE1655A" w14:textId="643FDC21" w:rsidR="00592D81" w:rsidRPr="00592D81" w:rsidRDefault="00592D81" w:rsidP="00592D81">
            <w:pPr>
              <w:pStyle w:val="Date"/>
            </w:pPr>
            <w:r w:rsidRPr="00592D81">
              <w:t>13/01/2025 to 18/01/2025.</w:t>
            </w:r>
          </w:p>
          <w:p w14:paraId="5B1D38AF" w14:textId="16C16E11" w:rsidR="002E7095" w:rsidRDefault="002E7095" w:rsidP="002E7095">
            <w:pPr>
              <w:pStyle w:val="Date"/>
              <w:rPr>
                <w:b/>
                <w:bCs/>
                <w:color w:val="0F141F"/>
                <w:sz w:val="18"/>
                <w:szCs w:val="18"/>
              </w:rPr>
            </w:pPr>
            <w:r w:rsidRPr="00291984">
              <w:rPr>
                <w:b/>
                <w:bCs/>
                <w:color w:val="0F141F"/>
                <w:sz w:val="18"/>
                <w:szCs w:val="18"/>
              </w:rPr>
              <w:lastRenderedPageBreak/>
              <w:t xml:space="preserve">Attended one day </w:t>
            </w:r>
            <w:r>
              <w:rPr>
                <w:b/>
                <w:bCs/>
                <w:color w:val="0F141F"/>
                <w:sz w:val="18"/>
                <w:szCs w:val="18"/>
              </w:rPr>
              <w:t>workshop</w:t>
            </w:r>
            <w:r w:rsidRPr="00291984">
              <w:rPr>
                <w:b/>
                <w:bCs/>
                <w:color w:val="0F141F"/>
                <w:sz w:val="18"/>
                <w:szCs w:val="18"/>
              </w:rPr>
              <w:t xml:space="preserve"> on “</w:t>
            </w:r>
            <w:r>
              <w:rPr>
                <w:b/>
                <w:bCs/>
                <w:color w:val="0F141F"/>
                <w:sz w:val="18"/>
                <w:szCs w:val="18"/>
              </w:rPr>
              <w:t>AI Tools for educators</w:t>
            </w:r>
            <w:r w:rsidRPr="00291984">
              <w:rPr>
                <w:b/>
                <w:bCs/>
                <w:color w:val="0F141F"/>
                <w:sz w:val="18"/>
                <w:szCs w:val="18"/>
              </w:rPr>
              <w:t xml:space="preserve">”, at SSVPS </w:t>
            </w:r>
            <w:proofErr w:type="spellStart"/>
            <w:r w:rsidRPr="00291984">
              <w:rPr>
                <w:b/>
                <w:bCs/>
                <w:color w:val="0F141F"/>
                <w:sz w:val="18"/>
                <w:szCs w:val="18"/>
              </w:rPr>
              <w:t>Bapusaheb</w:t>
            </w:r>
            <w:proofErr w:type="spellEnd"/>
            <w:r w:rsidRPr="00291984">
              <w:rPr>
                <w:b/>
                <w:bCs/>
                <w:color w:val="0F141F"/>
                <w:sz w:val="18"/>
                <w:szCs w:val="18"/>
              </w:rPr>
              <w:t xml:space="preserve"> </w:t>
            </w:r>
            <w:proofErr w:type="spellStart"/>
            <w:r w:rsidRPr="00291984">
              <w:rPr>
                <w:b/>
                <w:bCs/>
                <w:color w:val="0F141F"/>
                <w:sz w:val="18"/>
                <w:szCs w:val="18"/>
              </w:rPr>
              <w:t>Shivajirao</w:t>
            </w:r>
            <w:proofErr w:type="spellEnd"/>
            <w:r w:rsidRPr="00291984">
              <w:rPr>
                <w:b/>
                <w:bCs/>
                <w:color w:val="0F141F"/>
                <w:sz w:val="18"/>
                <w:szCs w:val="18"/>
              </w:rPr>
              <w:t xml:space="preserve"> </w:t>
            </w:r>
            <w:proofErr w:type="spellStart"/>
            <w:r w:rsidRPr="00291984">
              <w:rPr>
                <w:b/>
                <w:bCs/>
                <w:color w:val="0F141F"/>
                <w:sz w:val="18"/>
                <w:szCs w:val="18"/>
              </w:rPr>
              <w:t>Deore</w:t>
            </w:r>
            <w:proofErr w:type="spellEnd"/>
            <w:r w:rsidRPr="00291984">
              <w:rPr>
                <w:b/>
                <w:bCs/>
                <w:color w:val="0F141F"/>
                <w:sz w:val="18"/>
                <w:szCs w:val="18"/>
              </w:rPr>
              <w:t xml:space="preserve"> college of engineering, Dhule.</w:t>
            </w:r>
          </w:p>
          <w:p w14:paraId="73DC79C8" w14:textId="79EB7F82" w:rsidR="002E7095" w:rsidRDefault="002E7095" w:rsidP="002E7095">
            <w:pPr>
              <w:pStyle w:val="Date"/>
            </w:pPr>
            <w:r w:rsidRPr="002E7095">
              <w:t>20th Feb 2025</w:t>
            </w:r>
          </w:p>
          <w:p w14:paraId="512A80C7" w14:textId="77777777" w:rsidR="002E7095" w:rsidRDefault="002E7095" w:rsidP="002E7095">
            <w:pPr>
              <w:pStyle w:val="Date"/>
            </w:pPr>
          </w:p>
          <w:p w14:paraId="20FD9281" w14:textId="77777777" w:rsidR="002E7095" w:rsidRDefault="002E7095" w:rsidP="002E7095">
            <w:pPr>
              <w:pStyle w:val="Date"/>
              <w:rPr>
                <w:b/>
                <w:bCs/>
                <w:color w:val="0F141F"/>
                <w:sz w:val="18"/>
                <w:szCs w:val="18"/>
              </w:rPr>
            </w:pPr>
            <w:r w:rsidRPr="002E7095">
              <w:rPr>
                <w:b/>
                <w:bCs/>
                <w:color w:val="0F141F"/>
                <w:sz w:val="18"/>
                <w:szCs w:val="18"/>
              </w:rPr>
              <w:t xml:space="preserve">Participated in “NIRMITEE 2K25” Summit on Energy efficient buildings and sustainable ventilation at </w:t>
            </w:r>
            <w:r w:rsidRPr="00291984">
              <w:rPr>
                <w:b/>
                <w:bCs/>
                <w:color w:val="0F141F"/>
                <w:sz w:val="18"/>
                <w:szCs w:val="18"/>
              </w:rPr>
              <w:t xml:space="preserve">SSVPS </w:t>
            </w:r>
            <w:proofErr w:type="spellStart"/>
            <w:r w:rsidRPr="00291984">
              <w:rPr>
                <w:b/>
                <w:bCs/>
                <w:color w:val="0F141F"/>
                <w:sz w:val="18"/>
                <w:szCs w:val="18"/>
              </w:rPr>
              <w:t>Bapusaheb</w:t>
            </w:r>
            <w:proofErr w:type="spellEnd"/>
            <w:r w:rsidRPr="00291984">
              <w:rPr>
                <w:b/>
                <w:bCs/>
                <w:color w:val="0F141F"/>
                <w:sz w:val="18"/>
                <w:szCs w:val="18"/>
              </w:rPr>
              <w:t xml:space="preserve"> </w:t>
            </w:r>
            <w:proofErr w:type="spellStart"/>
            <w:r w:rsidRPr="00291984">
              <w:rPr>
                <w:b/>
                <w:bCs/>
                <w:color w:val="0F141F"/>
                <w:sz w:val="18"/>
                <w:szCs w:val="18"/>
              </w:rPr>
              <w:t>Shivajirao</w:t>
            </w:r>
            <w:proofErr w:type="spellEnd"/>
            <w:r w:rsidRPr="00291984">
              <w:rPr>
                <w:b/>
                <w:bCs/>
                <w:color w:val="0F141F"/>
                <w:sz w:val="18"/>
                <w:szCs w:val="18"/>
              </w:rPr>
              <w:t xml:space="preserve"> </w:t>
            </w:r>
            <w:proofErr w:type="spellStart"/>
            <w:r w:rsidRPr="00291984">
              <w:rPr>
                <w:b/>
                <w:bCs/>
                <w:color w:val="0F141F"/>
                <w:sz w:val="18"/>
                <w:szCs w:val="18"/>
              </w:rPr>
              <w:t>Deore</w:t>
            </w:r>
            <w:proofErr w:type="spellEnd"/>
            <w:r w:rsidRPr="00291984">
              <w:rPr>
                <w:b/>
                <w:bCs/>
                <w:color w:val="0F141F"/>
                <w:sz w:val="18"/>
                <w:szCs w:val="18"/>
              </w:rPr>
              <w:t xml:space="preserve"> college of engineering, Dhule.</w:t>
            </w:r>
          </w:p>
          <w:p w14:paraId="2004048E" w14:textId="114578AA" w:rsidR="002E7095" w:rsidRPr="002E7095" w:rsidRDefault="002E7095" w:rsidP="002E7095">
            <w:pPr>
              <w:pStyle w:val="Date"/>
            </w:pPr>
            <w:r w:rsidRPr="002E7095">
              <w:t>19th to 20th March 2025</w:t>
            </w:r>
          </w:p>
          <w:p w14:paraId="687D7718" w14:textId="3AEA15A3" w:rsidR="002E7095" w:rsidRPr="002E7095" w:rsidRDefault="002E7095" w:rsidP="002E7095">
            <w:pPr>
              <w:pStyle w:val="Date"/>
            </w:pPr>
          </w:p>
          <w:p w14:paraId="030C44A2" w14:textId="6B933F1D" w:rsidR="00C525A9" w:rsidRDefault="00C525A9" w:rsidP="00370DD3">
            <w:pPr>
              <w:pStyle w:val="Date"/>
            </w:pPr>
          </w:p>
        </w:tc>
      </w:tr>
    </w:tbl>
    <w:p w14:paraId="7A57CAAE" w14:textId="77777777" w:rsidR="008A7846" w:rsidRDefault="00705F38" w:rsidP="00705F38">
      <w:r>
        <w:lastRenderedPageBreak/>
        <w:tab/>
      </w:r>
      <w:r>
        <w:tab/>
      </w:r>
      <w:r>
        <w:tab/>
      </w:r>
      <w:r>
        <w:tab/>
      </w:r>
      <w:r>
        <w:tab/>
      </w:r>
      <w:r>
        <w:tab/>
      </w:r>
      <w:r>
        <w:tab/>
      </w:r>
      <w:r>
        <w:tab/>
      </w:r>
    </w:p>
    <w:p w14:paraId="17F36C91" w14:textId="1607ED5F" w:rsidR="00705F38" w:rsidRDefault="008A7846" w:rsidP="008A7846">
      <w:r>
        <w:tab/>
      </w:r>
      <w:r>
        <w:tab/>
      </w:r>
      <w:r>
        <w:tab/>
      </w:r>
      <w:r>
        <w:tab/>
      </w:r>
      <w:r>
        <w:tab/>
      </w:r>
      <w:r>
        <w:tab/>
      </w:r>
      <w:r>
        <w:tab/>
      </w:r>
      <w:r>
        <w:tab/>
      </w:r>
      <w:r>
        <w:tab/>
      </w:r>
      <w:r w:rsidR="00705F38">
        <w:tab/>
        <w:t>Mr. HARSHAL P. DESHMUK</w:t>
      </w:r>
      <w:r>
        <w:t>H</w:t>
      </w:r>
    </w:p>
    <w:sectPr w:rsidR="00705F38">
      <w:pgSz w:w="11906" w:h="16838"/>
      <w:pgMar w:top="617" w:right="793" w:bottom="623" w:left="793"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5696"/>
    <w:multiLevelType w:val="hybridMultilevel"/>
    <w:tmpl w:val="216A67F6"/>
    <w:lvl w:ilvl="0" w:tplc="D21E7CC4">
      <w:start w:val="1"/>
      <w:numFmt w:val="bullet"/>
      <w:lvlText w:val="●"/>
      <w:lvlJc w:val="left"/>
      <w:pPr>
        <w:spacing w:line="288" w:lineRule="auto"/>
        <w:ind w:left="420" w:hanging="200"/>
      </w:pPr>
      <w:rPr>
        <w:sz w:val="11"/>
        <w:szCs w:val="11"/>
      </w:rPr>
    </w:lvl>
    <w:lvl w:ilvl="1" w:tplc="052CD260">
      <w:start w:val="1"/>
      <w:numFmt w:val="bullet"/>
      <w:lvlText w:val="●"/>
      <w:lvlJc w:val="left"/>
      <w:pPr>
        <w:spacing w:line="288" w:lineRule="auto"/>
        <w:ind w:left="860" w:hanging="200"/>
      </w:pPr>
      <w:rPr>
        <w:sz w:val="11"/>
        <w:szCs w:val="11"/>
      </w:rPr>
    </w:lvl>
    <w:lvl w:ilvl="2" w:tplc="5AB8BED4">
      <w:numFmt w:val="decimal"/>
      <w:lvlText w:val=""/>
      <w:lvlJc w:val="left"/>
    </w:lvl>
    <w:lvl w:ilvl="3" w:tplc="55261966">
      <w:numFmt w:val="decimal"/>
      <w:lvlText w:val=""/>
      <w:lvlJc w:val="left"/>
    </w:lvl>
    <w:lvl w:ilvl="4" w:tplc="9D7ABEEA">
      <w:numFmt w:val="decimal"/>
      <w:lvlText w:val=""/>
      <w:lvlJc w:val="left"/>
    </w:lvl>
    <w:lvl w:ilvl="5" w:tplc="A39294F4">
      <w:numFmt w:val="decimal"/>
      <w:lvlText w:val=""/>
      <w:lvlJc w:val="left"/>
    </w:lvl>
    <w:lvl w:ilvl="6" w:tplc="DBA6FB6A">
      <w:numFmt w:val="decimal"/>
      <w:lvlText w:val=""/>
      <w:lvlJc w:val="left"/>
    </w:lvl>
    <w:lvl w:ilvl="7" w:tplc="C5D86240">
      <w:numFmt w:val="decimal"/>
      <w:lvlText w:val=""/>
      <w:lvlJc w:val="left"/>
    </w:lvl>
    <w:lvl w:ilvl="8" w:tplc="96968E12">
      <w:numFmt w:val="decimal"/>
      <w:lvlText w:val=""/>
      <w:lvlJc w:val="left"/>
    </w:lvl>
  </w:abstractNum>
  <w:abstractNum w:abstractNumId="1" w15:restartNumberingAfterBreak="0">
    <w:nsid w:val="11227B16"/>
    <w:multiLevelType w:val="hybridMultilevel"/>
    <w:tmpl w:val="B0CAD352"/>
    <w:lvl w:ilvl="0" w:tplc="7ED06F1A">
      <w:start w:val="1"/>
      <w:numFmt w:val="bullet"/>
      <w:lvlText w:val="●"/>
      <w:lvlJc w:val="left"/>
      <w:pPr>
        <w:ind w:left="720" w:hanging="360"/>
      </w:pPr>
    </w:lvl>
    <w:lvl w:ilvl="1" w:tplc="AA58760C">
      <w:start w:val="1"/>
      <w:numFmt w:val="bullet"/>
      <w:lvlText w:val="○"/>
      <w:lvlJc w:val="left"/>
      <w:pPr>
        <w:ind w:left="1440" w:hanging="360"/>
      </w:pPr>
    </w:lvl>
    <w:lvl w:ilvl="2" w:tplc="2A8815E8">
      <w:start w:val="1"/>
      <w:numFmt w:val="bullet"/>
      <w:lvlText w:val="■"/>
      <w:lvlJc w:val="left"/>
      <w:pPr>
        <w:ind w:left="2160" w:hanging="360"/>
      </w:pPr>
    </w:lvl>
    <w:lvl w:ilvl="3" w:tplc="D26C1EF2">
      <w:start w:val="1"/>
      <w:numFmt w:val="bullet"/>
      <w:lvlText w:val="●"/>
      <w:lvlJc w:val="left"/>
      <w:pPr>
        <w:ind w:left="2880" w:hanging="360"/>
      </w:pPr>
    </w:lvl>
    <w:lvl w:ilvl="4" w:tplc="A07658E4">
      <w:start w:val="1"/>
      <w:numFmt w:val="bullet"/>
      <w:lvlText w:val="○"/>
      <w:lvlJc w:val="left"/>
      <w:pPr>
        <w:ind w:left="3600" w:hanging="360"/>
      </w:pPr>
    </w:lvl>
    <w:lvl w:ilvl="5" w:tplc="AE6E4B9E">
      <w:start w:val="1"/>
      <w:numFmt w:val="bullet"/>
      <w:lvlText w:val="■"/>
      <w:lvlJc w:val="left"/>
      <w:pPr>
        <w:ind w:left="4320" w:hanging="360"/>
      </w:pPr>
    </w:lvl>
    <w:lvl w:ilvl="6" w:tplc="6BCE2264">
      <w:start w:val="1"/>
      <w:numFmt w:val="bullet"/>
      <w:lvlText w:val="●"/>
      <w:lvlJc w:val="left"/>
      <w:pPr>
        <w:ind w:left="5040" w:hanging="360"/>
      </w:pPr>
    </w:lvl>
    <w:lvl w:ilvl="7" w:tplc="9A24EFD8">
      <w:start w:val="1"/>
      <w:numFmt w:val="bullet"/>
      <w:lvlText w:val="●"/>
      <w:lvlJc w:val="left"/>
      <w:pPr>
        <w:ind w:left="5760" w:hanging="360"/>
      </w:pPr>
    </w:lvl>
    <w:lvl w:ilvl="8" w:tplc="E5E0791A">
      <w:start w:val="1"/>
      <w:numFmt w:val="bullet"/>
      <w:lvlText w:val="●"/>
      <w:lvlJc w:val="left"/>
      <w:pPr>
        <w:ind w:left="6480" w:hanging="360"/>
      </w:pPr>
    </w:lvl>
  </w:abstractNum>
  <w:abstractNum w:abstractNumId="2" w15:restartNumberingAfterBreak="0">
    <w:nsid w:val="12475F27"/>
    <w:multiLevelType w:val="hybridMultilevel"/>
    <w:tmpl w:val="52D656E4"/>
    <w:lvl w:ilvl="0" w:tplc="DD5EFDB4">
      <w:start w:val="1"/>
      <w:numFmt w:val="bullet"/>
      <w:lvlText w:val="●"/>
      <w:lvlJc w:val="left"/>
      <w:pPr>
        <w:spacing w:line="288" w:lineRule="auto"/>
        <w:ind w:left="420" w:hanging="200"/>
      </w:pPr>
      <w:rPr>
        <w:sz w:val="11"/>
        <w:szCs w:val="11"/>
      </w:rPr>
    </w:lvl>
    <w:lvl w:ilvl="1" w:tplc="771E4A4C">
      <w:start w:val="1"/>
      <w:numFmt w:val="bullet"/>
      <w:lvlText w:val="●"/>
      <w:lvlJc w:val="left"/>
      <w:pPr>
        <w:spacing w:line="288" w:lineRule="auto"/>
        <w:ind w:left="860" w:hanging="200"/>
      </w:pPr>
      <w:rPr>
        <w:sz w:val="11"/>
        <w:szCs w:val="11"/>
      </w:rPr>
    </w:lvl>
    <w:lvl w:ilvl="2" w:tplc="CE4CB8AC">
      <w:numFmt w:val="decimal"/>
      <w:lvlText w:val=""/>
      <w:lvlJc w:val="left"/>
    </w:lvl>
    <w:lvl w:ilvl="3" w:tplc="3C2610F4">
      <w:numFmt w:val="decimal"/>
      <w:lvlText w:val=""/>
      <w:lvlJc w:val="left"/>
    </w:lvl>
    <w:lvl w:ilvl="4" w:tplc="B1A6BBE0">
      <w:numFmt w:val="decimal"/>
      <w:lvlText w:val=""/>
      <w:lvlJc w:val="left"/>
    </w:lvl>
    <w:lvl w:ilvl="5" w:tplc="3692067C">
      <w:numFmt w:val="decimal"/>
      <w:lvlText w:val=""/>
      <w:lvlJc w:val="left"/>
    </w:lvl>
    <w:lvl w:ilvl="6" w:tplc="1EA4F906">
      <w:numFmt w:val="decimal"/>
      <w:lvlText w:val=""/>
      <w:lvlJc w:val="left"/>
    </w:lvl>
    <w:lvl w:ilvl="7" w:tplc="1A523CC2">
      <w:numFmt w:val="decimal"/>
      <w:lvlText w:val=""/>
      <w:lvlJc w:val="left"/>
    </w:lvl>
    <w:lvl w:ilvl="8" w:tplc="3A90F30E">
      <w:numFmt w:val="decimal"/>
      <w:lvlText w:val=""/>
      <w:lvlJc w:val="left"/>
    </w:lvl>
  </w:abstractNum>
  <w:abstractNum w:abstractNumId="3" w15:restartNumberingAfterBreak="0">
    <w:nsid w:val="1B0D7335"/>
    <w:multiLevelType w:val="hybridMultilevel"/>
    <w:tmpl w:val="EC5E8704"/>
    <w:lvl w:ilvl="0" w:tplc="255211FA">
      <w:start w:val="1"/>
      <w:numFmt w:val="bullet"/>
      <w:lvlText w:val="●"/>
      <w:lvlJc w:val="left"/>
      <w:pPr>
        <w:spacing w:line="288" w:lineRule="auto"/>
        <w:ind w:left="420" w:hanging="200"/>
      </w:pPr>
      <w:rPr>
        <w:sz w:val="11"/>
        <w:szCs w:val="11"/>
      </w:rPr>
    </w:lvl>
    <w:lvl w:ilvl="1" w:tplc="E114646A">
      <w:start w:val="1"/>
      <w:numFmt w:val="bullet"/>
      <w:lvlText w:val="●"/>
      <w:lvlJc w:val="left"/>
      <w:pPr>
        <w:spacing w:line="288" w:lineRule="auto"/>
        <w:ind w:left="860" w:hanging="200"/>
      </w:pPr>
      <w:rPr>
        <w:sz w:val="11"/>
        <w:szCs w:val="11"/>
      </w:rPr>
    </w:lvl>
    <w:lvl w:ilvl="2" w:tplc="A8DEF9DA">
      <w:numFmt w:val="decimal"/>
      <w:lvlText w:val=""/>
      <w:lvlJc w:val="left"/>
    </w:lvl>
    <w:lvl w:ilvl="3" w:tplc="E2CEB75E">
      <w:numFmt w:val="decimal"/>
      <w:lvlText w:val=""/>
      <w:lvlJc w:val="left"/>
    </w:lvl>
    <w:lvl w:ilvl="4" w:tplc="02306CCC">
      <w:numFmt w:val="decimal"/>
      <w:lvlText w:val=""/>
      <w:lvlJc w:val="left"/>
    </w:lvl>
    <w:lvl w:ilvl="5" w:tplc="64F6A4B8">
      <w:numFmt w:val="decimal"/>
      <w:lvlText w:val=""/>
      <w:lvlJc w:val="left"/>
    </w:lvl>
    <w:lvl w:ilvl="6" w:tplc="D422CF5E">
      <w:numFmt w:val="decimal"/>
      <w:lvlText w:val=""/>
      <w:lvlJc w:val="left"/>
    </w:lvl>
    <w:lvl w:ilvl="7" w:tplc="D6F4CDAE">
      <w:numFmt w:val="decimal"/>
      <w:lvlText w:val=""/>
      <w:lvlJc w:val="left"/>
    </w:lvl>
    <w:lvl w:ilvl="8" w:tplc="0180D890">
      <w:numFmt w:val="decimal"/>
      <w:lvlText w:val=""/>
      <w:lvlJc w:val="left"/>
    </w:lvl>
  </w:abstractNum>
  <w:abstractNum w:abstractNumId="4" w15:restartNumberingAfterBreak="0">
    <w:nsid w:val="53B0418E"/>
    <w:multiLevelType w:val="hybridMultilevel"/>
    <w:tmpl w:val="4EB4C376"/>
    <w:lvl w:ilvl="0" w:tplc="2752FF80">
      <w:start w:val="1"/>
      <w:numFmt w:val="bullet"/>
      <w:lvlText w:val="●"/>
      <w:lvlJc w:val="left"/>
      <w:pPr>
        <w:spacing w:line="288" w:lineRule="auto"/>
        <w:ind w:left="420" w:hanging="200"/>
      </w:pPr>
      <w:rPr>
        <w:sz w:val="11"/>
        <w:szCs w:val="11"/>
      </w:rPr>
    </w:lvl>
    <w:lvl w:ilvl="1" w:tplc="9BE0630A">
      <w:start w:val="1"/>
      <w:numFmt w:val="bullet"/>
      <w:lvlText w:val="●"/>
      <w:lvlJc w:val="left"/>
      <w:pPr>
        <w:spacing w:line="288" w:lineRule="auto"/>
        <w:ind w:left="860" w:hanging="200"/>
      </w:pPr>
      <w:rPr>
        <w:sz w:val="11"/>
        <w:szCs w:val="11"/>
      </w:rPr>
    </w:lvl>
    <w:lvl w:ilvl="2" w:tplc="01268E88">
      <w:numFmt w:val="decimal"/>
      <w:lvlText w:val=""/>
      <w:lvlJc w:val="left"/>
    </w:lvl>
    <w:lvl w:ilvl="3" w:tplc="89BA4E64">
      <w:numFmt w:val="decimal"/>
      <w:lvlText w:val=""/>
      <w:lvlJc w:val="left"/>
    </w:lvl>
    <w:lvl w:ilvl="4" w:tplc="C4520FCA">
      <w:numFmt w:val="decimal"/>
      <w:lvlText w:val=""/>
      <w:lvlJc w:val="left"/>
    </w:lvl>
    <w:lvl w:ilvl="5" w:tplc="19DC8678">
      <w:numFmt w:val="decimal"/>
      <w:lvlText w:val=""/>
      <w:lvlJc w:val="left"/>
    </w:lvl>
    <w:lvl w:ilvl="6" w:tplc="0F3A9F4A">
      <w:numFmt w:val="decimal"/>
      <w:lvlText w:val=""/>
      <w:lvlJc w:val="left"/>
    </w:lvl>
    <w:lvl w:ilvl="7" w:tplc="6490414A">
      <w:numFmt w:val="decimal"/>
      <w:lvlText w:val=""/>
      <w:lvlJc w:val="left"/>
    </w:lvl>
    <w:lvl w:ilvl="8" w:tplc="33187C2E">
      <w:numFmt w:val="decimal"/>
      <w:lvlText w:val=""/>
      <w:lvlJc w:val="left"/>
    </w:lvl>
  </w:abstractNum>
  <w:abstractNum w:abstractNumId="5" w15:restartNumberingAfterBreak="0">
    <w:nsid w:val="6710254B"/>
    <w:multiLevelType w:val="hybridMultilevel"/>
    <w:tmpl w:val="E6E0A2DC"/>
    <w:lvl w:ilvl="0" w:tplc="480C68F2">
      <w:start w:val="1"/>
      <w:numFmt w:val="bullet"/>
      <w:lvlText w:val="●"/>
      <w:lvlJc w:val="left"/>
      <w:pPr>
        <w:spacing w:line="288" w:lineRule="auto"/>
        <w:ind w:left="420" w:hanging="200"/>
      </w:pPr>
      <w:rPr>
        <w:sz w:val="11"/>
        <w:szCs w:val="11"/>
      </w:rPr>
    </w:lvl>
    <w:lvl w:ilvl="1" w:tplc="9C32BC36">
      <w:start w:val="1"/>
      <w:numFmt w:val="bullet"/>
      <w:lvlText w:val="●"/>
      <w:lvlJc w:val="left"/>
      <w:pPr>
        <w:spacing w:line="288" w:lineRule="auto"/>
        <w:ind w:left="860" w:hanging="200"/>
      </w:pPr>
      <w:rPr>
        <w:sz w:val="11"/>
        <w:szCs w:val="11"/>
      </w:rPr>
    </w:lvl>
    <w:lvl w:ilvl="2" w:tplc="16CE3450">
      <w:numFmt w:val="decimal"/>
      <w:lvlText w:val=""/>
      <w:lvlJc w:val="left"/>
    </w:lvl>
    <w:lvl w:ilvl="3" w:tplc="601EECD0">
      <w:numFmt w:val="decimal"/>
      <w:lvlText w:val=""/>
      <w:lvlJc w:val="left"/>
    </w:lvl>
    <w:lvl w:ilvl="4" w:tplc="6DB07BC6">
      <w:numFmt w:val="decimal"/>
      <w:lvlText w:val=""/>
      <w:lvlJc w:val="left"/>
    </w:lvl>
    <w:lvl w:ilvl="5" w:tplc="DF0A0F94">
      <w:numFmt w:val="decimal"/>
      <w:lvlText w:val=""/>
      <w:lvlJc w:val="left"/>
    </w:lvl>
    <w:lvl w:ilvl="6" w:tplc="E7D0D820">
      <w:numFmt w:val="decimal"/>
      <w:lvlText w:val=""/>
      <w:lvlJc w:val="left"/>
    </w:lvl>
    <w:lvl w:ilvl="7" w:tplc="C9A41762">
      <w:numFmt w:val="decimal"/>
      <w:lvlText w:val=""/>
      <w:lvlJc w:val="left"/>
    </w:lvl>
    <w:lvl w:ilvl="8" w:tplc="7BE44340">
      <w:numFmt w:val="decimal"/>
      <w:lvlText w:val=""/>
      <w:lvlJc w:val="left"/>
    </w:lvl>
  </w:abstractNum>
  <w:abstractNum w:abstractNumId="6" w15:restartNumberingAfterBreak="0">
    <w:nsid w:val="75CD0BE8"/>
    <w:multiLevelType w:val="hybridMultilevel"/>
    <w:tmpl w:val="C45692B6"/>
    <w:lvl w:ilvl="0" w:tplc="B628C94E">
      <w:start w:val="1"/>
      <w:numFmt w:val="bullet"/>
      <w:lvlText w:val="●"/>
      <w:lvlJc w:val="left"/>
      <w:pPr>
        <w:spacing w:line="288" w:lineRule="auto"/>
        <w:ind w:left="420" w:hanging="200"/>
      </w:pPr>
      <w:rPr>
        <w:sz w:val="11"/>
        <w:szCs w:val="11"/>
      </w:rPr>
    </w:lvl>
    <w:lvl w:ilvl="1" w:tplc="5D6ECBF6">
      <w:start w:val="1"/>
      <w:numFmt w:val="bullet"/>
      <w:lvlText w:val="●"/>
      <w:lvlJc w:val="left"/>
      <w:pPr>
        <w:spacing w:line="288" w:lineRule="auto"/>
        <w:ind w:left="860" w:hanging="200"/>
      </w:pPr>
      <w:rPr>
        <w:sz w:val="11"/>
        <w:szCs w:val="11"/>
      </w:rPr>
    </w:lvl>
    <w:lvl w:ilvl="2" w:tplc="5C324368">
      <w:numFmt w:val="decimal"/>
      <w:lvlText w:val=""/>
      <w:lvlJc w:val="left"/>
    </w:lvl>
    <w:lvl w:ilvl="3" w:tplc="6FAA3B24">
      <w:numFmt w:val="decimal"/>
      <w:lvlText w:val=""/>
      <w:lvlJc w:val="left"/>
    </w:lvl>
    <w:lvl w:ilvl="4" w:tplc="44DAAFF8">
      <w:numFmt w:val="decimal"/>
      <w:lvlText w:val=""/>
      <w:lvlJc w:val="left"/>
    </w:lvl>
    <w:lvl w:ilvl="5" w:tplc="42D20082">
      <w:numFmt w:val="decimal"/>
      <w:lvlText w:val=""/>
      <w:lvlJc w:val="left"/>
    </w:lvl>
    <w:lvl w:ilvl="6" w:tplc="C74AF74E">
      <w:numFmt w:val="decimal"/>
      <w:lvlText w:val=""/>
      <w:lvlJc w:val="left"/>
    </w:lvl>
    <w:lvl w:ilvl="7" w:tplc="10586A42">
      <w:numFmt w:val="decimal"/>
      <w:lvlText w:val=""/>
      <w:lvlJc w:val="left"/>
    </w:lvl>
    <w:lvl w:ilvl="8" w:tplc="D28280C8">
      <w:numFmt w:val="decimal"/>
      <w:lvlText w:val=""/>
      <w:lvlJc w:val="left"/>
    </w:lvl>
  </w:abstractNum>
  <w:abstractNum w:abstractNumId="7" w15:restartNumberingAfterBreak="0">
    <w:nsid w:val="7D9D4729"/>
    <w:multiLevelType w:val="hybridMultilevel"/>
    <w:tmpl w:val="7758F498"/>
    <w:lvl w:ilvl="0" w:tplc="347CDA36">
      <w:start w:val="1"/>
      <w:numFmt w:val="bullet"/>
      <w:lvlText w:val="●"/>
      <w:lvlJc w:val="left"/>
      <w:pPr>
        <w:spacing w:line="288" w:lineRule="auto"/>
        <w:ind w:left="420" w:hanging="200"/>
      </w:pPr>
      <w:rPr>
        <w:sz w:val="11"/>
        <w:szCs w:val="11"/>
      </w:rPr>
    </w:lvl>
    <w:lvl w:ilvl="1" w:tplc="D1D8FAB6">
      <w:start w:val="1"/>
      <w:numFmt w:val="bullet"/>
      <w:lvlText w:val="●"/>
      <w:lvlJc w:val="left"/>
      <w:pPr>
        <w:spacing w:line="288" w:lineRule="auto"/>
        <w:ind w:left="860" w:hanging="200"/>
      </w:pPr>
      <w:rPr>
        <w:sz w:val="11"/>
        <w:szCs w:val="11"/>
      </w:rPr>
    </w:lvl>
    <w:lvl w:ilvl="2" w:tplc="B5D2BC04">
      <w:numFmt w:val="decimal"/>
      <w:lvlText w:val=""/>
      <w:lvlJc w:val="left"/>
    </w:lvl>
    <w:lvl w:ilvl="3" w:tplc="6F3CBA2A">
      <w:numFmt w:val="decimal"/>
      <w:lvlText w:val=""/>
      <w:lvlJc w:val="left"/>
    </w:lvl>
    <w:lvl w:ilvl="4" w:tplc="827EBBDC">
      <w:numFmt w:val="decimal"/>
      <w:lvlText w:val=""/>
      <w:lvlJc w:val="left"/>
    </w:lvl>
    <w:lvl w:ilvl="5" w:tplc="5BF2F02E">
      <w:numFmt w:val="decimal"/>
      <w:lvlText w:val=""/>
      <w:lvlJc w:val="left"/>
    </w:lvl>
    <w:lvl w:ilvl="6" w:tplc="D11E1AB4">
      <w:numFmt w:val="decimal"/>
      <w:lvlText w:val=""/>
      <w:lvlJc w:val="left"/>
    </w:lvl>
    <w:lvl w:ilvl="7" w:tplc="D632D5F6">
      <w:numFmt w:val="decimal"/>
      <w:lvlText w:val=""/>
      <w:lvlJc w:val="left"/>
    </w:lvl>
    <w:lvl w:ilvl="8" w:tplc="BBDEA97A">
      <w:numFmt w:val="decimal"/>
      <w:lvlText w:val=""/>
      <w:lvlJc w:val="left"/>
    </w:lvl>
  </w:abstractNum>
  <w:num w:numId="1" w16cid:durableId="506671167">
    <w:abstractNumId w:val="1"/>
  </w:num>
  <w:num w:numId="2" w16cid:durableId="226885724">
    <w:abstractNumId w:val="5"/>
  </w:num>
  <w:num w:numId="3" w16cid:durableId="1932396538">
    <w:abstractNumId w:val="7"/>
  </w:num>
  <w:num w:numId="4" w16cid:durableId="1345210628">
    <w:abstractNumId w:val="2"/>
  </w:num>
  <w:num w:numId="5" w16cid:durableId="624315700">
    <w:abstractNumId w:val="4"/>
  </w:num>
  <w:num w:numId="6" w16cid:durableId="1189686220">
    <w:abstractNumId w:val="6"/>
  </w:num>
  <w:num w:numId="7" w16cid:durableId="928974161">
    <w:abstractNumId w:val="3"/>
  </w:num>
  <w:num w:numId="8" w16cid:durableId="1709529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A3E95"/>
    <w:rsid w:val="0003541C"/>
    <w:rsid w:val="000446E6"/>
    <w:rsid w:val="000C6FB5"/>
    <w:rsid w:val="000D34F1"/>
    <w:rsid w:val="00130C6C"/>
    <w:rsid w:val="001E7914"/>
    <w:rsid w:val="00231700"/>
    <w:rsid w:val="00251C43"/>
    <w:rsid w:val="00291984"/>
    <w:rsid w:val="002B1E00"/>
    <w:rsid w:val="002E7095"/>
    <w:rsid w:val="00332F61"/>
    <w:rsid w:val="00337C5D"/>
    <w:rsid w:val="00391240"/>
    <w:rsid w:val="004A66CA"/>
    <w:rsid w:val="004B16AC"/>
    <w:rsid w:val="00536B3B"/>
    <w:rsid w:val="00551FB6"/>
    <w:rsid w:val="00592D81"/>
    <w:rsid w:val="005A7879"/>
    <w:rsid w:val="005D69BE"/>
    <w:rsid w:val="005D7555"/>
    <w:rsid w:val="005F7016"/>
    <w:rsid w:val="006129F7"/>
    <w:rsid w:val="00687084"/>
    <w:rsid w:val="006A25DA"/>
    <w:rsid w:val="00705F38"/>
    <w:rsid w:val="007117D9"/>
    <w:rsid w:val="00712655"/>
    <w:rsid w:val="00775916"/>
    <w:rsid w:val="0077621E"/>
    <w:rsid w:val="007A3E95"/>
    <w:rsid w:val="007B66C6"/>
    <w:rsid w:val="007E417C"/>
    <w:rsid w:val="00806DAB"/>
    <w:rsid w:val="00844CAD"/>
    <w:rsid w:val="00886198"/>
    <w:rsid w:val="008A7846"/>
    <w:rsid w:val="008B0952"/>
    <w:rsid w:val="008D5A7C"/>
    <w:rsid w:val="00921103"/>
    <w:rsid w:val="00941510"/>
    <w:rsid w:val="009545BC"/>
    <w:rsid w:val="00955679"/>
    <w:rsid w:val="00975497"/>
    <w:rsid w:val="009C4CF9"/>
    <w:rsid w:val="00A13871"/>
    <w:rsid w:val="00A27D88"/>
    <w:rsid w:val="00A327BC"/>
    <w:rsid w:val="00A814B8"/>
    <w:rsid w:val="00A9609A"/>
    <w:rsid w:val="00B1537E"/>
    <w:rsid w:val="00B56027"/>
    <w:rsid w:val="00B8169A"/>
    <w:rsid w:val="00BA0CB7"/>
    <w:rsid w:val="00C525A9"/>
    <w:rsid w:val="00C638AC"/>
    <w:rsid w:val="00CB358D"/>
    <w:rsid w:val="00CE1C15"/>
    <w:rsid w:val="00E1065F"/>
    <w:rsid w:val="00E223EC"/>
    <w:rsid w:val="00E4550F"/>
    <w:rsid w:val="00ED3BBF"/>
    <w:rsid w:val="00F131C2"/>
    <w:rsid w:val="00F631DC"/>
    <w:rsid w:val="00F6786F"/>
    <w:rsid w:val="00FD4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270A7C1F"/>
  <w15:docId w15:val="{741E821D-3377-4863-8FE1-C737A458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80" w:after="80" w:line="264" w:lineRule="auto"/>
    </w:pPr>
    <w:rPr>
      <w:rFonts w:ascii="Source Sans Pro" w:eastAsia="Source Sans Pro" w:hAnsi="Source Sans Pro" w:cs="Source Sans Pro"/>
      <w:color w:val="0F141F"/>
      <w:sz w:val="19"/>
      <w:szCs w:val="19"/>
    </w:rPr>
  </w:style>
  <w:style w:type="paragraph" w:styleId="Heading1">
    <w:name w:val="heading 1"/>
    <w:basedOn w:val="Normal"/>
    <w:next w:val="Normal"/>
    <w:uiPriority w:val="9"/>
    <w:qFormat/>
    <w:pPr>
      <w:spacing w:before="0" w:after="16" w:line="240" w:lineRule="auto"/>
      <w:outlineLvl w:val="0"/>
    </w:pPr>
    <w:rPr>
      <w:rFonts w:ascii="Oswald" w:eastAsia="Oswald" w:hAnsi="Oswald" w:cs="Oswald"/>
      <w:caps/>
      <w:spacing w:val="15"/>
      <w:sz w:val="20"/>
      <w:szCs w:val="20"/>
    </w:rPr>
  </w:style>
  <w:style w:type="paragraph" w:styleId="Heading2">
    <w:name w:val="heading 2"/>
    <w:basedOn w:val="Normal"/>
    <w:next w:val="Normal"/>
    <w:uiPriority w:val="9"/>
    <w:unhideWhenUsed/>
    <w:qFormat/>
    <w:pPr>
      <w:spacing w:before="0" w:after="0" w:line="240" w:lineRule="auto"/>
      <w:outlineLvl w:val="1"/>
    </w:pPr>
    <w:rPr>
      <w:b/>
      <w:bCs/>
      <w:sz w:val="18"/>
      <w:szCs w:val="18"/>
    </w:rPr>
  </w:style>
  <w:style w:type="paragraph" w:styleId="Heading3">
    <w:name w:val="heading 3"/>
    <w:basedOn w:val="Normal"/>
    <w:next w:val="Normal"/>
    <w:uiPriority w:val="9"/>
    <w:unhideWhenUsed/>
    <w:qFormat/>
    <w:pPr>
      <w:spacing w:before="0" w:after="162" w:line="240" w:lineRule="auto"/>
      <w:jc w:val="center"/>
      <w:outlineLvl w:val="2"/>
    </w:pPr>
    <w:rPr>
      <w:rFonts w:ascii="Oswald" w:eastAsia="Oswald" w:hAnsi="Oswald" w:cs="Oswald"/>
      <w:caps/>
      <w:spacing w:val="15"/>
      <w:sz w:val="20"/>
      <w:szCs w:val="20"/>
    </w:rPr>
  </w:style>
  <w:style w:type="paragraph" w:styleId="Heading4">
    <w:name w:val="heading 4"/>
    <w:basedOn w:val="Normal"/>
    <w:next w:val="Normal"/>
    <w:uiPriority w:val="9"/>
    <w:unhideWhenUsed/>
    <w:qFormat/>
    <w:pPr>
      <w:spacing w:before="113" w:after="32" w:line="240" w:lineRule="auto"/>
      <w:jc w:val="center"/>
      <w:outlineLvl w:val="3"/>
    </w:pPr>
    <w:rPr>
      <w:color w:val="7A8599"/>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ListParagraph">
    <w:name w:val="List Paragraph"/>
    <w:basedOn w:val="Normal"/>
    <w:qFormat/>
  </w:style>
  <w:style w:type="character" w:styleId="Hyperlink">
    <w:name w:val="Hyperlink"/>
    <w:uiPriority w:val="99"/>
    <w:unhideWhenUsed/>
    <w:rPr>
      <w:u w:val="single" w:color="0F141F"/>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Avatarcontainer">
    <w:name w:val="Avatar container"/>
    <w:qFormat/>
    <w:pPr>
      <w:spacing w:after="357"/>
      <w:jc w:val="center"/>
    </w:pPr>
    <w:rPr>
      <w:sz w:val="2"/>
      <w:szCs w:val="2"/>
    </w:rPr>
  </w:style>
  <w:style w:type="paragraph" w:styleId="Caption">
    <w:name w:val="caption"/>
    <w:pPr>
      <w:spacing w:before="195" w:line="288" w:lineRule="auto"/>
      <w:jc w:val="center"/>
    </w:pPr>
    <w:rPr>
      <w:rFonts w:ascii="Source Sans Pro" w:eastAsia="Source Sans Pro" w:hAnsi="Source Sans Pro" w:cs="Source Sans Pro"/>
      <w:caps/>
      <w:color w:val="0F141F"/>
      <w:sz w:val="16"/>
      <w:szCs w:val="16"/>
    </w:rPr>
  </w:style>
  <w:style w:type="paragraph" w:customStyle="1" w:styleId="Cardssectionspacing">
    <w:name w:val="Cards section spacing"/>
    <w:basedOn w:val="Normal"/>
    <w:qFormat/>
    <w:pPr>
      <w:spacing w:before="0" w:after="162" w:line="0" w:lineRule="auto"/>
    </w:pPr>
  </w:style>
  <w:style w:type="paragraph" w:styleId="Date">
    <w:name w:val="Date"/>
    <w:basedOn w:val="Normal"/>
    <w:qFormat/>
    <w:pPr>
      <w:spacing w:before="32" w:after="32" w:line="240" w:lineRule="auto"/>
    </w:pPr>
    <w:rPr>
      <w:color w:val="7A8599"/>
      <w:sz w:val="16"/>
      <w:szCs w:val="16"/>
    </w:rPr>
  </w:style>
  <w:style w:type="paragraph" w:customStyle="1" w:styleId="Name">
    <w:name w:val="Name"/>
    <w:pPr>
      <w:jc w:val="center"/>
    </w:pPr>
    <w:rPr>
      <w:rFonts w:ascii="Oswald" w:eastAsia="Oswald" w:hAnsi="Oswald" w:cs="Oswald"/>
      <w:caps/>
      <w:color w:val="0F141F"/>
      <w:spacing w:val="20"/>
      <w:sz w:val="40"/>
      <w:szCs w:val="40"/>
    </w:rPr>
  </w:style>
  <w:style w:type="paragraph" w:customStyle="1" w:styleId="Nobottommargin">
    <w:name w:val="No bottom margin"/>
    <w:basedOn w:val="Normal"/>
    <w:qFormat/>
    <w:pPr>
      <w:spacing w:after="0"/>
    </w:pPr>
  </w:style>
  <w:style w:type="paragraph" w:customStyle="1" w:styleId="Nomargins">
    <w:name w:val="No margins"/>
    <w:basedOn w:val="Normal"/>
    <w:qFormat/>
    <w:pPr>
      <w:spacing w:before="0" w:after="0"/>
    </w:pPr>
  </w:style>
  <w:style w:type="paragraph" w:customStyle="1" w:styleId="NormalCenter">
    <w:name w:val="Normal Center"/>
    <w:qFormat/>
    <w:pPr>
      <w:spacing w:before="80" w:after="80" w:line="264" w:lineRule="auto"/>
      <w:jc w:val="center"/>
    </w:pPr>
    <w:rPr>
      <w:rFonts w:ascii="Source Sans Pro" w:eastAsia="Source Sans Pro" w:hAnsi="Source Sans Pro" w:cs="Source Sans Pro"/>
      <w:color w:val="0F141F"/>
      <w:sz w:val="19"/>
      <w:szCs w:val="19"/>
    </w:rPr>
  </w:style>
  <w:style w:type="paragraph" w:customStyle="1" w:styleId="Mainsectionsspacing">
    <w:name w:val="Main sections spacing"/>
    <w:basedOn w:val="Normal"/>
    <w:qFormat/>
    <w:pPr>
      <w:spacing w:before="0" w:after="113" w:line="0" w:lineRule="auto"/>
    </w:pPr>
  </w:style>
  <w:style w:type="paragraph" w:customStyle="1" w:styleId="Sidebarsectionsspacing">
    <w:name w:val="Sidebar sections spacing"/>
    <w:basedOn w:val="Normal"/>
    <w:qFormat/>
    <w:pPr>
      <w:spacing w:before="0" w:after="325" w:line="0" w:lineRule="auto"/>
    </w:pPr>
  </w:style>
  <w:style w:type="paragraph" w:customStyle="1" w:styleId="Sidebarsectionsspacing0">
    <w:name w:val="Sidebar sections spacing"/>
    <w:basedOn w:val="Normal"/>
    <w:qFormat/>
    <w:pPr>
      <w:spacing w:before="0" w:after="81" w:line="0" w:lineRule="auto"/>
    </w:pPr>
  </w:style>
  <w:style w:type="paragraph" w:customStyle="1" w:styleId="SkillBar">
    <w:name w:val="Skill Bar"/>
    <w:basedOn w:val="Normal"/>
    <w:next w:val="Normal"/>
    <w:qFormat/>
    <w:pPr>
      <w:spacing w:before="0" w:after="0" w:line="48" w:lineRule="auto"/>
    </w:pPr>
  </w:style>
  <w:style w:type="paragraph" w:customStyle="1" w:styleId="Skillsectionspacing">
    <w:name w:val="Skill section spacing"/>
    <w:basedOn w:val="Normal"/>
    <w:qFormat/>
    <w:pPr>
      <w:spacing w:before="48" w:after="0" w:line="108" w:lineRule="auto"/>
    </w:pPr>
  </w:style>
  <w:style w:type="paragraph" w:customStyle="1" w:styleId="JobTitle">
    <w:name w:val="Job Title"/>
    <w:basedOn w:val="Normal"/>
    <w:next w:val="Normal"/>
    <w:qFormat/>
    <w:pPr>
      <w:spacing w:before="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043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arshal.pd88@gmail.com" TargetMode="External"/><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Harshal</dc:creator>
  <cp:lastModifiedBy>Harshal D</cp:lastModifiedBy>
  <cp:revision>64</cp:revision>
  <cp:lastPrinted>2024-11-04T11:34:00Z</cp:lastPrinted>
  <dcterms:created xsi:type="dcterms:W3CDTF">2024-05-02T09:17:00Z</dcterms:created>
  <dcterms:modified xsi:type="dcterms:W3CDTF">2025-04-02T06:38:00Z</dcterms:modified>
</cp:coreProperties>
</file>